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02BA9" w14:textId="47BED54F"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3137AF9D" w14:textId="0CAAC3C7" w:rsidR="00711D89"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503AD965" w14:textId="2C45DAE3"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74BAB8E3" w14:textId="3F0514E6" w:rsidR="001367BC" w:rsidRPr="001367BC" w:rsidRDefault="001367BC" w:rsidP="00262DE3">
      <w:pPr>
        <w:spacing w:line="360" w:lineRule="auto"/>
        <w:rPr>
          <w:rFonts w:ascii="ＭＳ Ｐゴシック" w:eastAsia="ＭＳ Ｐゴシック" w:hAnsi="ＭＳ Ｐゴシック"/>
          <w:b/>
          <w:color w:val="000000" w:themeColor="text1"/>
        </w:rPr>
      </w:pPr>
    </w:p>
    <w:p w14:paraId="2FB0834E" w14:textId="03CAAB19" w:rsidR="000664F6" w:rsidRPr="001367BC" w:rsidRDefault="000664F6" w:rsidP="00262DE3">
      <w:pPr>
        <w:spacing w:line="360" w:lineRule="auto"/>
        <w:rPr>
          <w:rFonts w:ascii="ＭＳ Ｐゴシック" w:eastAsia="ＭＳ Ｐゴシック" w:hAnsi="ＭＳ Ｐゴシック"/>
          <w:b/>
          <w:color w:val="000000" w:themeColor="text1"/>
        </w:rPr>
      </w:pPr>
    </w:p>
    <w:p w14:paraId="21AA0C32" w14:textId="769E5E52" w:rsidR="00711D89" w:rsidRPr="001367BC" w:rsidRDefault="00BC2C8B" w:rsidP="00262DE3">
      <w:pPr>
        <w:spacing w:line="360" w:lineRule="auto"/>
        <w:ind w:left="767" w:hangingChars="200" w:hanging="767"/>
        <w:jc w:val="center"/>
        <w:rPr>
          <w:rFonts w:ascii="ＭＳ Ｐゴシック" w:eastAsia="ＭＳ Ｐゴシック" w:hAnsi="ＭＳ Ｐゴシック"/>
          <w:color w:val="000000" w:themeColor="text1"/>
          <w:sz w:val="32"/>
          <w:szCs w:val="32"/>
        </w:rPr>
      </w:pPr>
      <w:r w:rsidRPr="001367BC">
        <w:rPr>
          <w:rFonts w:ascii="ＭＳ Ｐゴシック" w:eastAsia="ＭＳ Ｐゴシック" w:hAnsi="ＭＳ Ｐゴシック" w:hint="eastAsia"/>
          <w:color w:val="000000" w:themeColor="text1"/>
          <w:sz w:val="40"/>
          <w:szCs w:val="40"/>
        </w:rPr>
        <w:t>シーパルピア女川</w:t>
      </w:r>
      <w:r w:rsidR="00D83ED6">
        <w:rPr>
          <w:rFonts w:ascii="ＭＳ Ｐゴシック" w:eastAsia="ＭＳ Ｐゴシック" w:hAnsi="ＭＳ Ｐゴシック" w:hint="eastAsia"/>
          <w:color w:val="000000" w:themeColor="text1"/>
          <w:sz w:val="40"/>
          <w:szCs w:val="40"/>
        </w:rPr>
        <w:t>・ハマテラス</w:t>
      </w:r>
    </w:p>
    <w:p w14:paraId="13A2B13C" w14:textId="790EA8CA" w:rsidR="000664F6" w:rsidRPr="001367BC" w:rsidRDefault="00340FA9" w:rsidP="00262DE3">
      <w:pPr>
        <w:spacing w:line="360" w:lineRule="auto"/>
        <w:jc w:val="center"/>
        <w:rPr>
          <w:rFonts w:ascii="ＭＳ Ｐゴシック" w:eastAsia="ＭＳ Ｐゴシック" w:hAnsi="ＭＳ Ｐゴシック"/>
          <w:color w:val="000000" w:themeColor="text1"/>
          <w:sz w:val="48"/>
          <w:szCs w:val="48"/>
        </w:rPr>
      </w:pPr>
      <w:r w:rsidRPr="001367BC">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654144" behindDoc="0" locked="0" layoutInCell="1" allowOverlap="1" wp14:anchorId="1DEF237D" wp14:editId="1C612824">
                <wp:simplePos x="0" y="0"/>
                <wp:positionH relativeFrom="column">
                  <wp:posOffset>490220</wp:posOffset>
                </wp:positionH>
                <wp:positionV relativeFrom="paragraph">
                  <wp:posOffset>473075</wp:posOffset>
                </wp:positionV>
                <wp:extent cx="5372100" cy="113665"/>
                <wp:effectExtent l="0" t="3175" r="5080" b="0"/>
                <wp:wrapNone/>
                <wp:docPr id="1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05636" id="Rectangle 12" o:spid="_x0000_s1026" style="position:absolute;left:0;text-align:left;margin-left:38.6pt;margin-top:37.25pt;width:423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ThgIAAA4F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" fillcolor="silver" stroked="f">
                <o:lock v:ext="edit" aspectratio="t"/>
                <v:textbox inset="5.85pt,.7pt,5.85pt,.7pt"/>
              </v:rect>
            </w:pict>
          </mc:Fallback>
        </mc:AlternateContent>
      </w:r>
      <w:r w:rsidR="00FD0F70" w:rsidRPr="001367BC">
        <w:rPr>
          <w:rFonts w:ascii="ＭＳ Ｐゴシック" w:eastAsia="ＭＳ Ｐゴシック" w:hAnsi="ＭＳ Ｐゴシック" w:hint="eastAsia"/>
          <w:bCs/>
          <w:color w:val="000000" w:themeColor="text1"/>
          <w:sz w:val="48"/>
          <w:szCs w:val="48"/>
        </w:rPr>
        <w:t>テナント</w:t>
      </w:r>
      <w:r w:rsidR="000664F6" w:rsidRPr="001367BC">
        <w:rPr>
          <w:rFonts w:ascii="ＭＳ Ｐゴシック" w:eastAsia="ＭＳ Ｐゴシック" w:hAnsi="ＭＳ Ｐゴシック" w:hint="eastAsia"/>
          <w:bCs/>
          <w:color w:val="000000" w:themeColor="text1"/>
          <w:sz w:val="48"/>
          <w:szCs w:val="48"/>
        </w:rPr>
        <w:t>出店</w:t>
      </w:r>
      <w:r w:rsidR="00FD0F70" w:rsidRPr="001367BC">
        <w:rPr>
          <w:rFonts w:ascii="ＭＳ Ｐゴシック" w:eastAsia="ＭＳ Ｐゴシック" w:hAnsi="ＭＳ Ｐゴシック" w:hint="eastAsia"/>
          <w:bCs/>
          <w:color w:val="000000" w:themeColor="text1"/>
          <w:sz w:val="48"/>
          <w:szCs w:val="48"/>
        </w:rPr>
        <w:t>公募</w:t>
      </w:r>
      <w:r w:rsidR="0039603C" w:rsidRPr="001367BC">
        <w:rPr>
          <w:rFonts w:ascii="ＭＳ Ｐゴシック" w:eastAsia="ＭＳ Ｐゴシック" w:hAnsi="ＭＳ Ｐゴシック" w:hint="eastAsia"/>
          <w:bCs/>
          <w:color w:val="000000" w:themeColor="text1"/>
          <w:sz w:val="48"/>
          <w:szCs w:val="48"/>
        </w:rPr>
        <w:t>要項</w:t>
      </w:r>
    </w:p>
    <w:p w14:paraId="637600D1" w14:textId="0BAE0E6F" w:rsidR="00711D89" w:rsidRPr="001367BC" w:rsidRDefault="00067316" w:rsidP="00262DE3">
      <w:pPr>
        <w:spacing w:line="360" w:lineRule="auto"/>
        <w:ind w:left="327" w:hangingChars="200" w:hanging="327"/>
        <w:rPr>
          <w:rFonts w:ascii="ＭＳ Ｐゴシック" w:eastAsia="ＭＳ Ｐゴシック" w:hAnsi="ＭＳ Ｐゴシック"/>
          <w:color w:val="000000" w:themeColor="text1"/>
          <w:sz w:val="18"/>
          <w:szCs w:val="18"/>
        </w:rPr>
      </w:pPr>
      <w:r w:rsidRPr="001367BC">
        <w:rPr>
          <w:rFonts w:ascii="ＭＳ Ｐゴシック" w:eastAsia="ＭＳ Ｐゴシック" w:hAnsi="ＭＳ Ｐゴシック" w:hint="eastAsia"/>
          <w:color w:val="000000" w:themeColor="text1"/>
          <w:sz w:val="18"/>
          <w:szCs w:val="18"/>
        </w:rPr>
        <w:t xml:space="preserve">　　　　　　　　　</w:t>
      </w:r>
    </w:p>
    <w:p w14:paraId="2D4E138B" w14:textId="2F6C7132" w:rsidR="00711D89" w:rsidRDefault="00D83ED6" w:rsidP="00262DE3">
      <w:pPr>
        <w:spacing w:line="360" w:lineRule="auto"/>
        <w:rPr>
          <w:rFonts w:ascii="ＭＳ Ｐゴシック" w:eastAsia="ＭＳ Ｐゴシック" w:hAnsi="ＭＳ Ｐゴシック"/>
          <w:b/>
          <w:color w:val="000000" w:themeColor="text1"/>
        </w:rPr>
      </w:pPr>
      <w:r>
        <w:rPr>
          <w:rFonts w:ascii="ＭＳ Ｐゴシック" w:eastAsia="ＭＳ Ｐゴシック" w:hAnsi="ＭＳ Ｐゴシック"/>
          <w:b/>
          <w:noProof/>
          <w:color w:val="000000" w:themeColor="text1"/>
        </w:rPr>
        <w:drawing>
          <wp:anchor distT="0" distB="0" distL="114300" distR="114300" simplePos="0" relativeHeight="251664384" behindDoc="1" locked="0" layoutInCell="1" allowOverlap="1" wp14:anchorId="48FA1E78" wp14:editId="452F708B">
            <wp:simplePos x="0" y="0"/>
            <wp:positionH relativeFrom="column">
              <wp:posOffset>-19050</wp:posOffset>
            </wp:positionH>
            <wp:positionV relativeFrom="paragraph">
              <wp:posOffset>324485</wp:posOffset>
            </wp:positionV>
            <wp:extent cx="6188760" cy="4125600"/>
            <wp:effectExtent l="0" t="0" r="254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005-mash-park-onagawa-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60" cy="4125600"/>
                    </a:xfrm>
                    <a:prstGeom prst="rect">
                      <a:avLst/>
                    </a:prstGeom>
                  </pic:spPr>
                </pic:pic>
              </a:graphicData>
            </a:graphic>
            <wp14:sizeRelH relativeFrom="margin">
              <wp14:pctWidth>0</wp14:pctWidth>
            </wp14:sizeRelH>
            <wp14:sizeRelV relativeFrom="margin">
              <wp14:pctHeight>0</wp14:pctHeight>
            </wp14:sizeRelV>
          </wp:anchor>
        </w:drawing>
      </w:r>
    </w:p>
    <w:p w14:paraId="3AF563F2" w14:textId="70FA795B"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1636B720" w14:textId="60130F0F"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6C7299C8" w14:textId="2451C0C5"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22A0200D" w14:textId="102C67F3"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40A61865" w14:textId="3F02BCD9"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6713A8B9" w14:textId="783C9D84"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56C63536" w14:textId="01BDD82A" w:rsidR="00711D89" w:rsidRPr="001367BC" w:rsidRDefault="00711D89" w:rsidP="00262DE3">
      <w:pPr>
        <w:spacing w:line="360" w:lineRule="auto"/>
        <w:rPr>
          <w:rFonts w:ascii="ＭＳ Ｐゴシック" w:eastAsia="ＭＳ Ｐゴシック" w:hAnsi="ＭＳ Ｐゴシック"/>
          <w:b/>
          <w:color w:val="000000" w:themeColor="text1"/>
        </w:rPr>
      </w:pPr>
    </w:p>
    <w:p w14:paraId="0CF431DC"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0F298537"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46E83C9D"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566A1E43"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4017D844"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3790FED2"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508C96B4"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3C7E5E1E"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7FE6E813" w14:textId="69C33E87" w:rsidR="00E92A5F" w:rsidRDefault="000E6B3F" w:rsidP="00E92A5F">
      <w:pPr>
        <w:spacing w:line="360" w:lineRule="auto"/>
        <w:ind w:firstLineChars="3100" w:firstLine="6921"/>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sidR="00D83ED6">
        <w:rPr>
          <w:rFonts w:ascii="ＭＳ Ｐゴシック" w:eastAsia="ＭＳ Ｐゴシック" w:hAnsi="ＭＳ Ｐゴシック" w:hint="eastAsia"/>
          <w:color w:val="000000" w:themeColor="text1"/>
        </w:rPr>
        <w:t>２</w:t>
      </w:r>
      <w:r w:rsidR="000664F6" w:rsidRPr="001367BC">
        <w:rPr>
          <w:rFonts w:ascii="ＭＳ Ｐゴシック" w:eastAsia="ＭＳ Ｐゴシック" w:hAnsi="ＭＳ Ｐゴシック" w:hint="eastAsia"/>
          <w:color w:val="000000" w:themeColor="text1"/>
        </w:rPr>
        <w:t>年</w:t>
      </w:r>
      <w:r w:rsidR="00527B7D">
        <w:rPr>
          <w:rFonts w:ascii="ＭＳ Ｐゴシック" w:eastAsia="ＭＳ Ｐゴシック" w:hAnsi="ＭＳ Ｐゴシック" w:hint="eastAsia"/>
          <w:color w:val="000000" w:themeColor="text1"/>
        </w:rPr>
        <w:t>２</w:t>
      </w:r>
      <w:r w:rsidR="000664F6" w:rsidRPr="001367BC">
        <w:rPr>
          <w:rFonts w:ascii="ＭＳ Ｐゴシック" w:eastAsia="ＭＳ Ｐゴシック" w:hAnsi="ＭＳ Ｐゴシック" w:hint="eastAsia"/>
          <w:color w:val="000000" w:themeColor="text1"/>
        </w:rPr>
        <w:t>月</w:t>
      </w:r>
    </w:p>
    <w:p w14:paraId="648D04B1" w14:textId="58621DCF" w:rsidR="00532DCD" w:rsidRPr="001367BC" w:rsidRDefault="000664F6" w:rsidP="00E92A5F">
      <w:pPr>
        <w:spacing w:line="360" w:lineRule="auto"/>
        <w:ind w:leftChars="200" w:left="447" w:firstLineChars="2900" w:firstLine="6475"/>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女川みらい創造株式会社</w:t>
      </w:r>
    </w:p>
    <w:p w14:paraId="10F9E993" w14:textId="77777777" w:rsidR="00207909" w:rsidRPr="001367BC" w:rsidRDefault="0020790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b/>
          <w:color w:val="000000" w:themeColor="text1"/>
        </w:rPr>
        <w:br w:type="page"/>
      </w:r>
      <w:r w:rsidR="00340FA9" w:rsidRPr="001367BC">
        <w:rPr>
          <w:rFonts w:ascii="ＭＳ Ｐゴシック" w:eastAsia="ＭＳ Ｐゴシック" w:hAnsi="ＭＳ Ｐゴシック" w:hint="eastAsia"/>
          <w:noProof/>
          <w:color w:val="000000" w:themeColor="text1"/>
          <w:sz w:val="20"/>
        </w:rPr>
        <w:lastRenderedPageBreak/>
        <mc:AlternateContent>
          <mc:Choice Requires="wps">
            <w:drawing>
              <wp:anchor distT="0" distB="0" distL="114300" distR="114300" simplePos="0" relativeHeight="251662336" behindDoc="0" locked="0" layoutInCell="1" allowOverlap="1" wp14:anchorId="4B44FE9A" wp14:editId="30E82FE4">
                <wp:simplePos x="0" y="0"/>
                <wp:positionH relativeFrom="column">
                  <wp:posOffset>0</wp:posOffset>
                </wp:positionH>
                <wp:positionV relativeFrom="paragraph">
                  <wp:posOffset>378460</wp:posOffset>
                </wp:positionV>
                <wp:extent cx="5392420" cy="0"/>
                <wp:effectExtent l="25400" t="22860" r="43180" b="40640"/>
                <wp:wrapThrough wrapText="bothSides">
                  <wp:wrapPolygon edited="0">
                    <wp:start x="0" y="-2147483648"/>
                    <wp:lineTo x="0" y="-2147483648"/>
                    <wp:lineTo x="570" y="-2147483648"/>
                    <wp:lineTo x="570" y="-2147483648"/>
                    <wp:lineTo x="0" y="-2147483648"/>
                  </wp:wrapPolygon>
                </wp:wrapThrough>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8CEAB" id="Line 5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" strokeweight="1.5pt">
                <w10:wrap type="through"/>
              </v:line>
            </w:pict>
          </mc:Fallback>
        </mc:AlternateContent>
      </w:r>
      <w:r w:rsidRPr="001367BC">
        <w:rPr>
          <w:rFonts w:ascii="ＭＳ Ｐゴシック" w:eastAsia="ＭＳ Ｐゴシック" w:hAnsi="ＭＳ Ｐゴシック" w:hint="eastAsia"/>
          <w:b/>
          <w:color w:val="000000" w:themeColor="text1"/>
        </w:rPr>
        <w:t xml:space="preserve">　</w:t>
      </w:r>
      <w:r w:rsidRPr="001367BC">
        <w:rPr>
          <w:rFonts w:ascii="ＭＳ Ｐゴシック" w:eastAsia="ＭＳ Ｐゴシック" w:hAnsi="ＭＳ Ｐゴシック" w:hint="eastAsia"/>
          <w:color w:val="000000" w:themeColor="text1"/>
          <w:sz w:val="36"/>
          <w:szCs w:val="36"/>
        </w:rPr>
        <w:t>１</w:t>
      </w:r>
      <w:r w:rsidRPr="001367BC">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bCs/>
          <w:color w:val="000000" w:themeColor="text1"/>
        </w:rPr>
        <w:t>公募</w:t>
      </w:r>
      <w:r w:rsidR="003142A4" w:rsidRPr="001367BC">
        <w:rPr>
          <w:rFonts w:ascii="ＭＳ Ｐゴシック" w:eastAsia="ＭＳ Ｐゴシック" w:hAnsi="ＭＳ Ｐゴシック" w:hint="eastAsia"/>
          <w:bCs/>
          <w:color w:val="000000" w:themeColor="text1"/>
        </w:rPr>
        <w:t>の趣旨</w:t>
      </w:r>
    </w:p>
    <w:p w14:paraId="5E8255C3" w14:textId="77777777" w:rsidR="00207909" w:rsidRPr="001367BC" w:rsidRDefault="00207909" w:rsidP="00262DE3">
      <w:pPr>
        <w:spacing w:line="360" w:lineRule="auto"/>
        <w:rPr>
          <w:rFonts w:ascii="ＭＳ Ｐゴシック" w:eastAsia="ＭＳ Ｐゴシック" w:hAnsi="ＭＳ Ｐゴシック"/>
          <w:color w:val="000000" w:themeColor="text1"/>
        </w:rPr>
      </w:pPr>
    </w:p>
    <w:p w14:paraId="4920FDDE" w14:textId="447432B2" w:rsidR="00207909" w:rsidRPr="001367BC" w:rsidRDefault="0020790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　</w:t>
      </w:r>
      <w:r w:rsidR="00E1316B" w:rsidRPr="001367BC">
        <w:rPr>
          <w:rFonts w:ascii="ＭＳ Ｐゴシック" w:eastAsia="ＭＳ Ｐゴシック" w:hAnsi="ＭＳ Ｐゴシック" w:hint="eastAsia"/>
          <w:color w:val="000000" w:themeColor="text1"/>
        </w:rPr>
        <w:t>「</w:t>
      </w:r>
      <w:r w:rsidRPr="001367BC">
        <w:rPr>
          <w:rFonts w:ascii="ＭＳ Ｐゴシック" w:eastAsia="ＭＳ Ｐゴシック" w:hAnsi="ＭＳ Ｐゴシック" w:hint="eastAsia"/>
          <w:color w:val="000000" w:themeColor="text1"/>
        </w:rPr>
        <w:t>シーパルピア女川</w:t>
      </w:r>
      <w:r w:rsidR="00E1316B" w:rsidRPr="001367BC">
        <w:rPr>
          <w:rFonts w:ascii="ＭＳ Ｐゴシック" w:eastAsia="ＭＳ Ｐゴシック" w:hAnsi="ＭＳ Ｐゴシック" w:hint="eastAsia"/>
          <w:color w:val="000000" w:themeColor="text1"/>
        </w:rPr>
        <w:t>」</w:t>
      </w:r>
      <w:r w:rsidRPr="001367BC">
        <w:rPr>
          <w:rFonts w:ascii="ＭＳ Ｐゴシック" w:eastAsia="ＭＳ Ｐゴシック" w:hAnsi="ＭＳ Ｐゴシック" w:hint="eastAsia"/>
          <w:color w:val="000000" w:themeColor="text1"/>
        </w:rPr>
        <w:t>は町内外の人が気軽に訪れ、</w:t>
      </w:r>
      <w:r w:rsidR="00E1316B" w:rsidRPr="001367BC">
        <w:rPr>
          <w:rFonts w:ascii="ＭＳ Ｐゴシック" w:eastAsia="ＭＳ Ｐゴシック" w:hAnsi="ＭＳ Ｐゴシック" w:hint="eastAsia"/>
          <w:color w:val="000000" w:themeColor="text1"/>
        </w:rPr>
        <w:t>海を見ながら</w:t>
      </w:r>
      <w:r w:rsidR="00FC5FCB" w:rsidRPr="001367BC">
        <w:rPr>
          <w:rFonts w:ascii="ＭＳ Ｐゴシック" w:eastAsia="ＭＳ Ｐゴシック" w:hAnsi="ＭＳ Ｐゴシック" w:hint="eastAsia"/>
          <w:color w:val="000000" w:themeColor="text1"/>
        </w:rPr>
        <w:t>集い、語り合</w:t>
      </w:r>
      <w:r w:rsidR="00E1316B" w:rsidRPr="001367BC">
        <w:rPr>
          <w:rFonts w:ascii="ＭＳ Ｐゴシック" w:eastAsia="ＭＳ Ｐゴシック" w:hAnsi="ＭＳ Ｐゴシック" w:hint="eastAsia"/>
          <w:color w:val="000000" w:themeColor="text1"/>
        </w:rPr>
        <w:t>う</w:t>
      </w:r>
      <w:r w:rsidRPr="001367BC">
        <w:rPr>
          <w:rFonts w:ascii="ＭＳ Ｐゴシック" w:eastAsia="ＭＳ Ｐゴシック" w:hAnsi="ＭＳ Ｐゴシック" w:hint="eastAsia"/>
          <w:color w:val="000000" w:themeColor="text1"/>
        </w:rPr>
        <w:t>町の“居場所”</w:t>
      </w:r>
      <w:r w:rsidR="00F00B2A" w:rsidRPr="001367BC">
        <w:rPr>
          <w:rFonts w:ascii="ＭＳ Ｐゴシック" w:eastAsia="ＭＳ Ｐゴシック" w:hAnsi="ＭＳ Ｐゴシック" w:hint="eastAsia"/>
          <w:color w:val="000000" w:themeColor="text1"/>
        </w:rPr>
        <w:t>として</w:t>
      </w:r>
      <w:r w:rsidRPr="001367BC">
        <w:rPr>
          <w:rFonts w:ascii="ＭＳ Ｐゴシック" w:eastAsia="ＭＳ Ｐゴシック" w:hAnsi="ＭＳ Ｐゴシック" w:hint="eastAsia"/>
          <w:color w:val="000000" w:themeColor="text1"/>
        </w:rPr>
        <w:t>、駅前広場（レンガの広場）、レンガみちを介して、日常の生活と非日常（観光等）の交流</w:t>
      </w:r>
      <w:r w:rsidR="00E1316B" w:rsidRPr="001367BC">
        <w:rPr>
          <w:rFonts w:ascii="ＭＳ Ｐゴシック" w:eastAsia="ＭＳ Ｐゴシック" w:hAnsi="ＭＳ Ｐゴシック" w:hint="eastAsia"/>
          <w:color w:val="000000" w:themeColor="text1"/>
        </w:rPr>
        <w:t>を生み出すことを目的とした</w:t>
      </w:r>
      <w:r w:rsidRPr="001367BC">
        <w:rPr>
          <w:rFonts w:ascii="ＭＳ Ｐゴシック" w:eastAsia="ＭＳ Ｐゴシック" w:hAnsi="ＭＳ Ｐゴシック" w:hint="eastAsia"/>
          <w:color w:val="000000" w:themeColor="text1"/>
        </w:rPr>
        <w:t>テナント型の商業</w:t>
      </w:r>
      <w:r w:rsidR="000E6B3F">
        <w:rPr>
          <w:rFonts w:ascii="ＭＳ Ｐゴシック" w:eastAsia="ＭＳ Ｐゴシック" w:hAnsi="ＭＳ Ｐゴシック" w:hint="eastAsia"/>
          <w:color w:val="000000" w:themeColor="text1"/>
        </w:rPr>
        <w:t>交流</w:t>
      </w:r>
      <w:r w:rsidRPr="001367BC">
        <w:rPr>
          <w:rFonts w:ascii="ＭＳ Ｐゴシック" w:eastAsia="ＭＳ Ｐゴシック" w:hAnsi="ＭＳ Ｐゴシック" w:hint="eastAsia"/>
          <w:color w:val="000000" w:themeColor="text1"/>
        </w:rPr>
        <w:t>施設です。</w:t>
      </w:r>
      <w:r w:rsidR="000757FB" w:rsidRPr="001367BC">
        <w:rPr>
          <w:rFonts w:ascii="ＭＳ Ｐゴシック" w:eastAsia="ＭＳ Ｐゴシック" w:hAnsi="ＭＳ Ｐゴシック" w:hint="eastAsia"/>
          <w:color w:val="000000" w:themeColor="text1"/>
        </w:rPr>
        <w:t>日常</w:t>
      </w:r>
      <w:r w:rsidR="00E1316B" w:rsidRPr="001367BC">
        <w:rPr>
          <w:rFonts w:ascii="ＭＳ Ｐゴシック" w:eastAsia="ＭＳ Ｐゴシック" w:hAnsi="ＭＳ Ｐゴシック" w:hint="eastAsia"/>
          <w:color w:val="000000" w:themeColor="text1"/>
        </w:rPr>
        <w:t>・工房・飲食エリアから構成され、</w:t>
      </w:r>
      <w:r w:rsidR="00DD54F6" w:rsidRPr="001367BC">
        <w:rPr>
          <w:rFonts w:ascii="ＭＳ Ｐゴシック" w:eastAsia="ＭＳ Ｐゴシック" w:hAnsi="ＭＳ Ｐゴシック" w:hint="eastAsia"/>
          <w:color w:val="000000" w:themeColor="text1"/>
        </w:rPr>
        <w:t>町民の日常生活をサポートする商業機能だけでなく、来町者・観光客の需要に対応した機能も併せ持ち</w:t>
      </w:r>
      <w:r w:rsidR="00DD54F6">
        <w:rPr>
          <w:rFonts w:ascii="ＭＳ Ｐゴシック" w:eastAsia="ＭＳ Ｐゴシック" w:hAnsi="ＭＳ Ｐゴシック" w:hint="eastAsia"/>
          <w:color w:val="000000" w:themeColor="text1"/>
        </w:rPr>
        <w:t>、</w:t>
      </w:r>
      <w:r w:rsidR="00CE35A2">
        <w:rPr>
          <w:rFonts w:ascii="ＭＳ Ｐゴシック" w:eastAsia="ＭＳ Ｐゴシック" w:hAnsi="ＭＳ Ｐゴシック" w:hint="eastAsia"/>
          <w:color w:val="000000" w:themeColor="text1"/>
        </w:rPr>
        <w:t>現在まで駅周辺の郵便局や金融機関など生活機能に隣接した</w:t>
      </w:r>
      <w:r w:rsidRPr="001367BC">
        <w:rPr>
          <w:rFonts w:ascii="ＭＳ Ｐゴシック" w:eastAsia="ＭＳ Ｐゴシック" w:hAnsi="ＭＳ Ｐゴシック" w:hint="eastAsia"/>
          <w:color w:val="000000" w:themeColor="text1"/>
        </w:rPr>
        <w:t>小売店、女川の味を堪能できる飲食店、魅力的な制作販売などさまざまな業種の</w:t>
      </w:r>
      <w:r w:rsidR="00334881">
        <w:rPr>
          <w:rFonts w:ascii="ＭＳ Ｐゴシック" w:eastAsia="ＭＳ Ｐゴシック" w:hAnsi="ＭＳ Ｐゴシック" w:hint="eastAsia"/>
          <w:color w:val="000000" w:themeColor="text1"/>
        </w:rPr>
        <w:t>３５</w:t>
      </w:r>
      <w:r w:rsidRPr="001367BC">
        <w:rPr>
          <w:rFonts w:ascii="ＭＳ Ｐゴシック" w:eastAsia="ＭＳ Ｐゴシック" w:hAnsi="ＭＳ Ｐゴシック" w:hint="eastAsia"/>
          <w:color w:val="000000" w:themeColor="text1"/>
        </w:rPr>
        <w:t>店舗が出店していま</w:t>
      </w:r>
      <w:r w:rsidR="00CE35A2">
        <w:rPr>
          <w:rFonts w:ascii="ＭＳ Ｐゴシック" w:eastAsia="ＭＳ Ｐゴシック" w:hAnsi="ＭＳ Ｐゴシック" w:hint="eastAsia"/>
          <w:color w:val="000000" w:themeColor="text1"/>
        </w:rPr>
        <w:t>す</w:t>
      </w:r>
      <w:r w:rsidRPr="001367BC">
        <w:rPr>
          <w:rFonts w:ascii="ＭＳ Ｐゴシック" w:eastAsia="ＭＳ Ｐゴシック" w:hAnsi="ＭＳ Ｐゴシック" w:hint="eastAsia"/>
          <w:color w:val="000000" w:themeColor="text1"/>
        </w:rPr>
        <w:t>。</w:t>
      </w:r>
    </w:p>
    <w:p w14:paraId="11B81A4C" w14:textId="048FE9A7" w:rsidR="00E923EB" w:rsidRDefault="00E1316B" w:rsidP="00262DE3">
      <w:pPr>
        <w:pStyle w:val="p1"/>
        <w:spacing w:line="360" w:lineRule="auto"/>
        <w:rPr>
          <w:rFonts w:ascii="ＭＳ Ｐゴシック" w:eastAsia="ＭＳ Ｐゴシック" w:hAnsi="ＭＳ Ｐゴシック"/>
          <w:color w:val="000000" w:themeColor="text1"/>
          <w:sz w:val="24"/>
          <w:szCs w:val="24"/>
        </w:rPr>
      </w:pPr>
      <w:r w:rsidRPr="001367BC">
        <w:rPr>
          <w:rFonts w:ascii="ＭＳ Ｐゴシック" w:eastAsia="ＭＳ Ｐゴシック" w:hAnsi="ＭＳ Ｐゴシック" w:hint="eastAsia"/>
          <w:color w:val="000000" w:themeColor="text1"/>
          <w:sz w:val="24"/>
          <w:szCs w:val="24"/>
        </w:rPr>
        <w:t xml:space="preserve">　</w:t>
      </w:r>
      <w:r w:rsidR="00CE35A2">
        <w:rPr>
          <w:rFonts w:ascii="ＭＳ Ｐゴシック" w:eastAsia="ＭＳ Ｐゴシック" w:hAnsi="ＭＳ Ｐゴシック" w:hint="eastAsia"/>
          <w:color w:val="000000" w:themeColor="text1"/>
          <w:sz w:val="24"/>
          <w:szCs w:val="24"/>
        </w:rPr>
        <w:t>本年には</w:t>
      </w:r>
      <w:r w:rsidR="00207909" w:rsidRPr="001367BC">
        <w:rPr>
          <w:rFonts w:ascii="ＭＳ Ｐゴシック" w:eastAsia="ＭＳ Ｐゴシック" w:hAnsi="ＭＳ Ｐゴシック" w:hint="eastAsia"/>
          <w:color w:val="000000" w:themeColor="text1"/>
          <w:sz w:val="24"/>
          <w:szCs w:val="24"/>
        </w:rPr>
        <w:t>、</w:t>
      </w:r>
      <w:r w:rsidR="000E6B3F">
        <w:rPr>
          <w:rFonts w:ascii="ＭＳ Ｐゴシック" w:eastAsia="ＭＳ Ｐゴシック" w:hAnsi="ＭＳ Ｐゴシック" w:hint="eastAsia"/>
          <w:color w:val="000000" w:themeColor="text1"/>
          <w:sz w:val="24"/>
          <w:szCs w:val="24"/>
        </w:rPr>
        <w:t>国道を境に海に面した緑地帯が整備され、震災遺構</w:t>
      </w:r>
      <w:r w:rsidR="00DD54F6">
        <w:rPr>
          <w:rFonts w:ascii="ＭＳ Ｐゴシック" w:eastAsia="ＭＳ Ｐゴシック" w:hAnsi="ＭＳ Ｐゴシック" w:hint="eastAsia"/>
          <w:color w:val="000000" w:themeColor="text1"/>
          <w:sz w:val="24"/>
          <w:szCs w:val="24"/>
        </w:rPr>
        <w:t>や遊具エリア、そして海辺を利用できる自由な空間が形成されます。そういった多目的な環境整備</w:t>
      </w:r>
      <w:r w:rsidR="00207909" w:rsidRPr="001367BC">
        <w:rPr>
          <w:rFonts w:ascii="ＭＳ Ｐゴシック" w:eastAsia="ＭＳ Ｐゴシック" w:hAnsi="ＭＳ Ｐゴシック" w:hint="eastAsia"/>
          <w:color w:val="000000" w:themeColor="text1"/>
          <w:sz w:val="24"/>
          <w:szCs w:val="24"/>
        </w:rPr>
        <w:t>のもと</w:t>
      </w:r>
      <w:r w:rsidRPr="001367BC">
        <w:rPr>
          <w:rFonts w:ascii="ＭＳ Ｐゴシック" w:eastAsia="ＭＳ Ｐゴシック" w:hAnsi="ＭＳ Ｐゴシック" w:hint="eastAsia"/>
          <w:color w:val="000000" w:themeColor="text1"/>
          <w:sz w:val="24"/>
          <w:szCs w:val="24"/>
        </w:rPr>
        <w:t>「シーパルピア女川」</w:t>
      </w:r>
      <w:r w:rsidR="00DD54F6">
        <w:rPr>
          <w:rFonts w:ascii="ＭＳ Ｐゴシック" w:eastAsia="ＭＳ Ｐゴシック" w:hAnsi="ＭＳ Ｐゴシック" w:hint="eastAsia"/>
          <w:color w:val="000000" w:themeColor="text1"/>
          <w:sz w:val="24"/>
          <w:szCs w:val="24"/>
        </w:rPr>
        <w:t>を中心とした駅前エリア</w:t>
      </w:r>
      <w:r w:rsidR="00DD54F6" w:rsidRPr="001367BC">
        <w:rPr>
          <w:rFonts w:ascii="ＭＳ Ｐゴシック" w:eastAsia="ＭＳ Ｐゴシック" w:hAnsi="ＭＳ Ｐゴシック" w:hint="eastAsia"/>
          <w:color w:val="000000" w:themeColor="text1"/>
          <w:sz w:val="24"/>
          <w:szCs w:val="24"/>
        </w:rPr>
        <w:t>利用者に対して、</w:t>
      </w:r>
      <w:r w:rsidR="00F00B2A" w:rsidRPr="001367BC">
        <w:rPr>
          <w:rFonts w:ascii="ＭＳ Ｐゴシック" w:eastAsia="ＭＳ Ｐゴシック" w:hAnsi="ＭＳ Ｐゴシック" w:hint="eastAsia"/>
          <w:color w:val="000000" w:themeColor="text1"/>
          <w:sz w:val="24"/>
          <w:szCs w:val="24"/>
        </w:rPr>
        <w:t>商業機能</w:t>
      </w:r>
      <w:r w:rsidR="009C4390" w:rsidRPr="001367BC">
        <w:rPr>
          <w:rFonts w:ascii="ＭＳ Ｐゴシック" w:eastAsia="ＭＳ Ｐゴシック" w:hAnsi="ＭＳ Ｐゴシック" w:hint="eastAsia"/>
          <w:color w:val="000000" w:themeColor="text1"/>
          <w:sz w:val="24"/>
          <w:szCs w:val="24"/>
        </w:rPr>
        <w:t>向上</w:t>
      </w:r>
      <w:r w:rsidR="00F00B2A" w:rsidRPr="001367BC">
        <w:rPr>
          <w:rFonts w:ascii="ＭＳ Ｐゴシック" w:eastAsia="ＭＳ Ｐゴシック" w:hAnsi="ＭＳ Ｐゴシック" w:hint="eastAsia"/>
          <w:color w:val="000000" w:themeColor="text1"/>
          <w:sz w:val="24"/>
          <w:szCs w:val="24"/>
        </w:rPr>
        <w:t>に資するため</w:t>
      </w:r>
      <w:r w:rsidR="00E923EB" w:rsidRPr="001367BC">
        <w:rPr>
          <w:rFonts w:ascii="ＭＳ Ｐゴシック" w:eastAsia="ＭＳ Ｐゴシック" w:hAnsi="ＭＳ Ｐゴシック" w:hint="eastAsia"/>
          <w:color w:val="000000" w:themeColor="text1"/>
          <w:sz w:val="24"/>
          <w:szCs w:val="24"/>
        </w:rPr>
        <w:t>の</w:t>
      </w:r>
      <w:r w:rsidR="009C4390" w:rsidRPr="001367BC">
        <w:rPr>
          <w:rFonts w:ascii="ＭＳ Ｐゴシック" w:eastAsia="ＭＳ Ｐゴシック" w:hAnsi="ＭＳ Ｐゴシック" w:hint="eastAsia"/>
          <w:color w:val="000000" w:themeColor="text1"/>
          <w:sz w:val="24"/>
          <w:szCs w:val="24"/>
        </w:rPr>
        <w:t>テナント入居</w:t>
      </w:r>
      <w:r w:rsidR="00E923EB" w:rsidRPr="001367BC">
        <w:rPr>
          <w:rFonts w:ascii="ＭＳ Ｐゴシック" w:eastAsia="ＭＳ Ｐゴシック" w:hAnsi="ＭＳ Ｐゴシック" w:hint="eastAsia"/>
          <w:color w:val="000000" w:themeColor="text1"/>
          <w:sz w:val="24"/>
          <w:szCs w:val="24"/>
        </w:rPr>
        <w:t>者を募集</w:t>
      </w:r>
      <w:r w:rsidR="00F00B2A" w:rsidRPr="001367BC">
        <w:rPr>
          <w:rFonts w:ascii="ＭＳ Ｐゴシック" w:eastAsia="ＭＳ Ｐゴシック" w:hAnsi="ＭＳ Ｐゴシック" w:hint="eastAsia"/>
          <w:color w:val="000000" w:themeColor="text1"/>
          <w:sz w:val="24"/>
          <w:szCs w:val="24"/>
        </w:rPr>
        <w:t>致しま</w:t>
      </w:r>
      <w:r w:rsidR="00E923EB" w:rsidRPr="001367BC">
        <w:rPr>
          <w:rFonts w:ascii="ＭＳ Ｐゴシック" w:eastAsia="ＭＳ Ｐゴシック" w:hAnsi="ＭＳ Ｐゴシック" w:hint="eastAsia"/>
          <w:color w:val="000000" w:themeColor="text1"/>
          <w:sz w:val="24"/>
          <w:szCs w:val="24"/>
        </w:rPr>
        <w:t>す。</w:t>
      </w:r>
    </w:p>
    <w:p w14:paraId="2BB983BA" w14:textId="45002FA8" w:rsidR="00F73C29" w:rsidRDefault="00F73C29" w:rsidP="00F73C29">
      <w:pPr>
        <w:pStyle w:val="p1"/>
        <w:spacing w:line="360" w:lineRule="auto"/>
        <w:ind w:firstLineChars="100" w:firstLine="253"/>
        <w:rPr>
          <w:rFonts w:ascii="ＭＳ Ｐゴシック" w:eastAsia="ＭＳ Ｐゴシック" w:hAnsi="ＭＳ Ｐゴシック"/>
          <w:color w:val="000000" w:themeColor="text1"/>
        </w:rPr>
      </w:pPr>
      <w:r>
        <w:rPr>
          <w:rFonts w:ascii="ＭＳ Ｐゴシック" w:eastAsia="ＭＳ Ｐゴシック" w:hAnsi="ＭＳ Ｐゴシック" w:hint="eastAsia"/>
          <w:noProof/>
          <w:color w:val="000000" w:themeColor="text1"/>
        </w:rPr>
        <w:drawing>
          <wp:inline distT="0" distB="0" distL="0" distR="0" wp14:anchorId="6FD7E787" wp14:editId="7BC114E8">
            <wp:extent cx="2450933" cy="1838325"/>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2979" cy="1839860"/>
                    </a:xfrm>
                    <a:prstGeom prst="rect">
                      <a:avLst/>
                    </a:prstGeom>
                  </pic:spPr>
                </pic:pic>
              </a:graphicData>
            </a:graphic>
          </wp:inline>
        </w:drawing>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hint="eastAsia"/>
          <w:noProof/>
          <w:color w:val="000000" w:themeColor="text1"/>
        </w:rPr>
        <w:drawing>
          <wp:inline distT="0" distB="0" distL="0" distR="0" wp14:anchorId="50A173EE" wp14:editId="3F336831">
            <wp:extent cx="2463631" cy="18478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5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106" cy="1849707"/>
                    </a:xfrm>
                    <a:prstGeom prst="rect">
                      <a:avLst/>
                    </a:prstGeom>
                  </pic:spPr>
                </pic:pic>
              </a:graphicData>
            </a:graphic>
          </wp:inline>
        </w:drawing>
      </w:r>
    </w:p>
    <w:p w14:paraId="5ED5979F" w14:textId="7B33BDC9" w:rsidR="00207909" w:rsidRDefault="00F73C29" w:rsidP="00F73C29">
      <w:pPr>
        <w:pStyle w:val="p1"/>
        <w:spacing w:line="360" w:lineRule="auto"/>
        <w:ind w:firstLineChars="100" w:firstLine="193"/>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2020年9月ごろ完成する女川町海岸広場　　　　　　　　　　海岸広場に設置される「マッシュパーク」</w:t>
      </w:r>
    </w:p>
    <w:p w14:paraId="20035122" w14:textId="77777777" w:rsidR="00CE35A2" w:rsidRPr="001367BC" w:rsidRDefault="00CE35A2" w:rsidP="00F73C29">
      <w:pPr>
        <w:pStyle w:val="p1"/>
        <w:spacing w:line="360" w:lineRule="auto"/>
        <w:ind w:firstLineChars="100" w:firstLine="253"/>
        <w:rPr>
          <w:rFonts w:ascii="ＭＳ Ｐゴシック" w:eastAsia="ＭＳ Ｐゴシック" w:hAnsi="ＭＳ Ｐゴシック"/>
          <w:color w:val="000000" w:themeColor="text1"/>
          <w:szCs w:val="24"/>
        </w:rPr>
      </w:pPr>
    </w:p>
    <w:p w14:paraId="43268993" w14:textId="77777777" w:rsidR="009C4390" w:rsidRPr="001367BC" w:rsidRDefault="00340FA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3360" behindDoc="0" locked="0" layoutInCell="1" allowOverlap="1" wp14:anchorId="5681FE6A" wp14:editId="540A1860">
                <wp:simplePos x="0" y="0"/>
                <wp:positionH relativeFrom="column">
                  <wp:posOffset>0</wp:posOffset>
                </wp:positionH>
                <wp:positionV relativeFrom="paragraph">
                  <wp:posOffset>378460</wp:posOffset>
                </wp:positionV>
                <wp:extent cx="5392420" cy="0"/>
                <wp:effectExtent l="25400" t="27940" r="43180" b="35560"/>
                <wp:wrapThrough wrapText="bothSides">
                  <wp:wrapPolygon edited="0">
                    <wp:start x="0" y="-2147483648"/>
                    <wp:lineTo x="0" y="-2147483648"/>
                    <wp:lineTo x="570" y="-2147483648"/>
                    <wp:lineTo x="570" y="-2147483648"/>
                    <wp:lineTo x="0" y="-2147483648"/>
                  </wp:wrapPolygon>
                </wp:wrapThrough>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F9E64" id="Line 5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DkJGZQEwIA&#10;ACoEAAAOAAAAAAAAAAAAAAAAACwCAABkcnMvZTJvRG9jLnhtbFBLAQItABQABgAIAAAAIQBcgzLm&#10;2gAAAAYBAAAPAAAAAAAAAAAAAAAAAGsEAABkcnMvZG93bnJldi54bWxQSwUGAAAAAAQABADzAAAA&#10;cgUAAAAA&#10;" strokeweight="1.5pt">
                <w10:wrap type="through"/>
              </v:line>
            </w:pict>
          </mc:Fallback>
        </mc:AlternateContent>
      </w:r>
      <w:r w:rsidR="00B53F54" w:rsidRPr="001367BC">
        <w:rPr>
          <w:rFonts w:ascii="ＭＳ Ｐゴシック" w:eastAsia="ＭＳ Ｐゴシック" w:hAnsi="ＭＳ Ｐゴシック" w:hint="eastAsia"/>
          <w:color w:val="000000" w:themeColor="text1"/>
          <w:sz w:val="36"/>
          <w:szCs w:val="36"/>
        </w:rPr>
        <w:t>２</w:t>
      </w:r>
      <w:r w:rsidR="009C4390" w:rsidRPr="001367BC">
        <w:rPr>
          <w:rFonts w:ascii="ＭＳ Ｐゴシック" w:eastAsia="ＭＳ Ｐゴシック" w:hAnsi="ＭＳ Ｐゴシック" w:hint="eastAsia"/>
          <w:color w:val="000000" w:themeColor="text1"/>
        </w:rPr>
        <w:t xml:space="preserve">　</w:t>
      </w:r>
      <w:r w:rsidR="00F00B2A" w:rsidRPr="001367BC">
        <w:rPr>
          <w:rFonts w:ascii="ＭＳ Ｐゴシック" w:eastAsia="ＭＳ Ｐゴシック" w:hAnsi="ＭＳ Ｐゴシック" w:hint="eastAsia"/>
          <w:color w:val="000000" w:themeColor="text1"/>
        </w:rPr>
        <w:t>テナント</w:t>
      </w:r>
      <w:r w:rsidR="009C4390" w:rsidRPr="001367BC">
        <w:rPr>
          <w:rFonts w:ascii="ＭＳ Ｐゴシック" w:eastAsia="ＭＳ Ｐゴシック" w:hAnsi="ＭＳ Ｐゴシック" w:hint="eastAsia"/>
          <w:color w:val="000000" w:themeColor="text1"/>
        </w:rPr>
        <w:t>募集</w:t>
      </w:r>
      <w:r w:rsidR="00F00B2A" w:rsidRPr="001367BC">
        <w:rPr>
          <w:rFonts w:ascii="ＭＳ Ｐゴシック" w:eastAsia="ＭＳ Ｐゴシック" w:hAnsi="ＭＳ Ｐゴシック" w:hint="eastAsia"/>
          <w:color w:val="000000" w:themeColor="text1"/>
        </w:rPr>
        <w:t>概要</w:t>
      </w:r>
    </w:p>
    <w:p w14:paraId="09C10DA2" w14:textId="4E34A5D7" w:rsidR="00DA1AB3" w:rsidRDefault="00F00B2A"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募集業種</w:t>
      </w:r>
    </w:p>
    <w:p w14:paraId="6CF13150" w14:textId="463A44CF" w:rsidR="00DA1AB3" w:rsidRDefault="00F00B2A" w:rsidP="00262DE3">
      <w:pPr>
        <w:pStyle w:val="p2"/>
        <w:spacing w:line="360" w:lineRule="auto"/>
        <w:ind w:left="40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シーパルピア女川</w:t>
      </w:r>
      <w:r w:rsidR="00DD54F6">
        <w:rPr>
          <w:rFonts w:ascii="ＭＳ Ｐゴシック" w:eastAsia="ＭＳ Ｐゴシック" w:hAnsi="ＭＳ Ｐゴシック" w:hint="eastAsia"/>
          <w:color w:val="000000" w:themeColor="text1"/>
          <w:szCs w:val="24"/>
        </w:rPr>
        <w:t>A</w:t>
      </w:r>
      <w:r w:rsidRPr="001367BC">
        <w:rPr>
          <w:rFonts w:ascii="ＭＳ Ｐゴシック" w:eastAsia="ＭＳ Ｐゴシック" w:hAnsi="ＭＳ Ｐゴシック" w:hint="eastAsia"/>
          <w:color w:val="000000" w:themeColor="text1"/>
          <w:szCs w:val="24"/>
        </w:rPr>
        <w:t>棟</w:t>
      </w:r>
      <w:r w:rsidR="00207909" w:rsidRPr="001367BC">
        <w:rPr>
          <w:rFonts w:ascii="ＭＳ Ｐゴシック" w:eastAsia="ＭＳ Ｐゴシック" w:hAnsi="ＭＳ Ｐゴシック" w:hint="eastAsia"/>
          <w:color w:val="000000" w:themeColor="text1"/>
          <w:szCs w:val="24"/>
        </w:rPr>
        <w:t>（</w:t>
      </w:r>
      <w:r w:rsidR="00DD54F6">
        <w:rPr>
          <w:rFonts w:ascii="ＭＳ Ｐゴシック" w:eastAsia="ＭＳ Ｐゴシック" w:hAnsi="ＭＳ Ｐゴシック" w:hint="eastAsia"/>
          <w:color w:val="000000" w:themeColor="text1"/>
          <w:szCs w:val="24"/>
        </w:rPr>
        <w:t>共用</w:t>
      </w:r>
      <w:r w:rsidR="001A62DA">
        <w:rPr>
          <w:rFonts w:ascii="ＭＳ Ｐゴシック" w:eastAsia="ＭＳ Ｐゴシック" w:hAnsi="ＭＳ Ｐゴシック" w:hint="eastAsia"/>
          <w:color w:val="000000" w:themeColor="text1"/>
          <w:szCs w:val="24"/>
        </w:rPr>
        <w:t>エリア</w:t>
      </w:r>
      <w:r w:rsidR="00207909" w:rsidRPr="007A7A35">
        <w:rPr>
          <w:rFonts w:ascii="ＭＳ Ｐゴシック" w:eastAsia="ＭＳ Ｐゴシック" w:hAnsi="ＭＳ Ｐゴシック" w:hint="eastAsia"/>
          <w:color w:val="000000" w:themeColor="text1"/>
          <w:szCs w:val="24"/>
        </w:rPr>
        <w:t>）</w:t>
      </w:r>
      <w:r w:rsidR="00DD54F6">
        <w:rPr>
          <w:rFonts w:ascii="ＭＳ Ｐゴシック" w:eastAsia="ＭＳ Ｐゴシック" w:hAnsi="ＭＳ Ｐゴシック" w:hint="eastAsia"/>
          <w:color w:val="000000" w:themeColor="text1"/>
          <w:szCs w:val="24"/>
        </w:rPr>
        <w:t>とF棟</w:t>
      </w:r>
      <w:r w:rsidR="00D83ED6">
        <w:rPr>
          <w:rFonts w:ascii="ＭＳ Ｐゴシック" w:eastAsia="ＭＳ Ｐゴシック" w:hAnsi="ＭＳ Ｐゴシック" w:hint="eastAsia"/>
          <w:color w:val="000000" w:themeColor="text1"/>
          <w:szCs w:val="24"/>
        </w:rPr>
        <w:t>、ハマテラス</w:t>
      </w:r>
      <w:r w:rsidR="00207909" w:rsidRPr="007A7A35">
        <w:rPr>
          <w:rFonts w:ascii="ＭＳ Ｐゴシック" w:eastAsia="ＭＳ Ｐゴシック" w:hAnsi="ＭＳ Ｐゴシック" w:hint="eastAsia"/>
          <w:color w:val="000000" w:themeColor="text1"/>
          <w:szCs w:val="24"/>
        </w:rPr>
        <w:t>において、</w:t>
      </w:r>
      <w:r w:rsidRPr="007A7A35">
        <w:rPr>
          <w:rFonts w:ascii="ＭＳ Ｐゴシック" w:eastAsia="ＭＳ Ｐゴシック" w:hAnsi="ＭＳ Ｐゴシック" w:hint="eastAsia"/>
          <w:color w:val="000000" w:themeColor="text1"/>
          <w:szCs w:val="24"/>
        </w:rPr>
        <w:t>町民生活をサポートする</w:t>
      </w:r>
      <w:r w:rsidR="00207909" w:rsidRPr="007A7A35">
        <w:rPr>
          <w:rFonts w:ascii="ＭＳ Ｐゴシック" w:eastAsia="ＭＳ Ｐゴシック" w:hAnsi="ＭＳ Ｐゴシック" w:hint="eastAsia"/>
          <w:color w:val="000000" w:themeColor="text1"/>
          <w:szCs w:val="24"/>
        </w:rPr>
        <w:t>事業</w:t>
      </w:r>
      <w:r w:rsidR="007A7A35" w:rsidRPr="007A7A35">
        <w:rPr>
          <w:rFonts w:ascii="ＭＳ Ｐゴシック" w:eastAsia="ＭＳ Ｐゴシック" w:hAnsi="ＭＳ Ｐゴシック" w:hint="eastAsia"/>
          <w:color w:val="000000" w:themeColor="text1"/>
          <w:szCs w:val="24"/>
        </w:rPr>
        <w:t>、</w:t>
      </w:r>
      <w:r w:rsidR="00E35F84" w:rsidRPr="007A7A35">
        <w:rPr>
          <w:rFonts w:ascii="ＭＳ Ｐゴシック" w:eastAsia="ＭＳ Ｐゴシック" w:hAnsi="ＭＳ Ｐゴシック" w:hint="eastAsia"/>
          <w:color w:val="000000" w:themeColor="text1"/>
          <w:szCs w:val="24"/>
        </w:rPr>
        <w:t>又は</w:t>
      </w:r>
      <w:r w:rsidR="00DD54F6">
        <w:rPr>
          <w:rFonts w:ascii="ＭＳ Ｐゴシック" w:eastAsia="ＭＳ Ｐゴシック" w:hAnsi="ＭＳ Ｐゴシック" w:hint="eastAsia"/>
          <w:color w:val="000000" w:themeColor="text1"/>
          <w:szCs w:val="24"/>
        </w:rPr>
        <w:t>活動</w:t>
      </w:r>
      <w:r w:rsidR="00E35F84" w:rsidRPr="007A7A35">
        <w:rPr>
          <w:rFonts w:ascii="ＭＳ Ｐゴシック" w:eastAsia="ＭＳ Ｐゴシック" w:hAnsi="ＭＳ Ｐゴシック" w:hint="eastAsia"/>
          <w:color w:val="000000" w:themeColor="text1"/>
          <w:szCs w:val="24"/>
        </w:rPr>
        <w:t>人口を拡大する事業</w:t>
      </w:r>
      <w:r w:rsidR="00207909" w:rsidRPr="007A7A35">
        <w:rPr>
          <w:rFonts w:ascii="ＭＳ Ｐゴシック" w:eastAsia="ＭＳ Ｐゴシック" w:hAnsi="ＭＳ Ｐゴシック" w:hint="eastAsia"/>
          <w:color w:val="000000" w:themeColor="text1"/>
          <w:szCs w:val="24"/>
        </w:rPr>
        <w:t>を実施する</w:t>
      </w:r>
      <w:r w:rsidR="00C41964" w:rsidRPr="007A7A35">
        <w:rPr>
          <w:rFonts w:ascii="ＭＳ Ｐゴシック" w:eastAsia="ＭＳ Ｐゴシック" w:hAnsi="ＭＳ Ｐゴシック" w:hint="eastAsia"/>
          <w:color w:val="000000" w:themeColor="text1"/>
          <w:szCs w:val="24"/>
        </w:rPr>
        <w:t>飲食</w:t>
      </w:r>
      <w:r w:rsidR="00DD54F6">
        <w:rPr>
          <w:rFonts w:ascii="ＭＳ Ｐゴシック" w:eastAsia="ＭＳ Ｐゴシック" w:hAnsi="ＭＳ Ｐゴシック" w:hint="eastAsia"/>
          <w:color w:val="000000" w:themeColor="text1"/>
          <w:szCs w:val="24"/>
        </w:rPr>
        <w:t>を含む小売</w:t>
      </w:r>
      <w:r w:rsidR="00C41964" w:rsidRPr="007A7A35">
        <w:rPr>
          <w:rFonts w:ascii="ＭＳ Ｐゴシック" w:eastAsia="ＭＳ Ｐゴシック" w:hAnsi="ＭＳ Ｐゴシック" w:hint="eastAsia"/>
          <w:color w:val="000000" w:themeColor="text1"/>
          <w:szCs w:val="24"/>
        </w:rPr>
        <w:t>業</w:t>
      </w:r>
      <w:r w:rsidR="00490B30" w:rsidRPr="007A7A35">
        <w:rPr>
          <w:rFonts w:ascii="ＭＳ Ｐゴシック" w:eastAsia="ＭＳ Ｐゴシック" w:hAnsi="ＭＳ Ｐゴシック" w:hint="eastAsia"/>
          <w:color w:val="000000" w:themeColor="text1"/>
          <w:szCs w:val="24"/>
        </w:rPr>
        <w:t>等</w:t>
      </w:r>
    </w:p>
    <w:p w14:paraId="71827F00" w14:textId="77777777" w:rsidR="00DA1AB3" w:rsidRDefault="00545C08" w:rsidP="00262DE3">
      <w:pPr>
        <w:pStyle w:val="p2"/>
        <w:spacing w:line="360" w:lineRule="auto"/>
        <w:ind w:left="400"/>
        <w:rPr>
          <w:rFonts w:ascii="ＭＳ Ｐゴシック" w:eastAsia="ＭＳ Ｐゴシック" w:hAnsi="ＭＳ Ｐゴシック"/>
          <w:color w:val="000000" w:themeColor="text1"/>
          <w:szCs w:val="18"/>
        </w:rPr>
      </w:pPr>
      <w:r w:rsidRPr="001367BC">
        <w:rPr>
          <w:rFonts w:ascii="ＭＳ Ｐゴシック" w:eastAsia="ＭＳ Ｐゴシック" w:hAnsi="ＭＳ Ｐゴシック" w:hint="eastAsia"/>
          <w:color w:val="000000" w:themeColor="text1"/>
          <w:szCs w:val="18"/>
        </w:rPr>
        <w:t>留意事項</w:t>
      </w:r>
    </w:p>
    <w:p w14:paraId="1B9DF921" w14:textId="77777777" w:rsidR="00DA1AB3" w:rsidRDefault="001367BC" w:rsidP="00262DE3">
      <w:pPr>
        <w:pStyle w:val="p2"/>
        <w:spacing w:line="360" w:lineRule="auto"/>
        <w:ind w:left="400" w:firstLine="440"/>
        <w:rPr>
          <w:rFonts w:ascii="ＭＳ Ｐゴシック" w:eastAsia="ＭＳ Ｐゴシック" w:hAnsi="ＭＳ Ｐゴシック"/>
          <w:color w:val="000000" w:themeColor="text1"/>
          <w:szCs w:val="18"/>
        </w:rPr>
      </w:pPr>
      <w:r>
        <w:rPr>
          <w:rFonts w:ascii="ＭＳ Ｐゴシック" w:eastAsia="ＭＳ Ｐゴシック" w:hAnsi="ＭＳ Ｐゴシック" w:hint="eastAsia"/>
          <w:color w:val="000000" w:themeColor="text1"/>
          <w:szCs w:val="18"/>
        </w:rPr>
        <w:t>1．</w:t>
      </w:r>
      <w:r w:rsidR="00F00B2A" w:rsidRPr="001367BC">
        <w:rPr>
          <w:rFonts w:ascii="ＭＳ Ｐゴシック" w:eastAsia="ＭＳ Ｐゴシック" w:hAnsi="ＭＳ Ｐゴシック" w:hint="eastAsia"/>
          <w:color w:val="000000" w:themeColor="text1"/>
          <w:szCs w:val="18"/>
        </w:rPr>
        <w:t>既存店舗との競合業種は、受付できない場合があります。</w:t>
      </w:r>
    </w:p>
    <w:p w14:paraId="6CB140DD" w14:textId="77777777" w:rsidR="00DA1AB3" w:rsidRDefault="00867B1C" w:rsidP="00262DE3">
      <w:pPr>
        <w:pStyle w:val="p2"/>
        <w:spacing w:line="360" w:lineRule="auto"/>
        <w:ind w:left="400" w:firstLine="44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rPr>
        <w:t>2．</w:t>
      </w:r>
      <w:r w:rsidR="002B10FB" w:rsidRPr="001367BC">
        <w:rPr>
          <w:rFonts w:ascii="ＭＳ Ｐゴシック" w:eastAsia="ＭＳ Ｐゴシック" w:hAnsi="ＭＳ Ｐゴシック" w:hint="eastAsia"/>
          <w:color w:val="000000" w:themeColor="text1"/>
        </w:rPr>
        <w:t>主として</w:t>
      </w:r>
      <w:r w:rsidR="00490B30" w:rsidRPr="001367BC">
        <w:rPr>
          <w:rFonts w:ascii="ＭＳ Ｐゴシック" w:eastAsia="ＭＳ Ｐゴシック" w:hAnsi="ＭＳ Ｐゴシック" w:hint="eastAsia"/>
          <w:color w:val="000000" w:themeColor="text1"/>
        </w:rPr>
        <w:t>事務所、倉庫</w:t>
      </w:r>
      <w:r w:rsidR="002B10FB" w:rsidRPr="001367BC">
        <w:rPr>
          <w:rFonts w:ascii="ＭＳ Ｐゴシック" w:eastAsia="ＭＳ Ｐゴシック" w:hAnsi="ＭＳ Ｐゴシック" w:hint="eastAsia"/>
          <w:color w:val="000000" w:themeColor="text1"/>
        </w:rPr>
        <w:t>としての用途は不可</w:t>
      </w:r>
      <w:r w:rsidR="00D74C39" w:rsidRPr="001367BC">
        <w:rPr>
          <w:rFonts w:ascii="ＭＳ Ｐゴシック" w:eastAsia="ＭＳ Ｐゴシック" w:hAnsi="ＭＳ Ｐゴシック" w:hint="eastAsia"/>
          <w:color w:val="000000" w:themeColor="text1"/>
        </w:rPr>
        <w:t>。</w:t>
      </w:r>
    </w:p>
    <w:p w14:paraId="49B7C928" w14:textId="10140FDD" w:rsidR="001367C3" w:rsidRPr="001367BC" w:rsidRDefault="00867B1C" w:rsidP="00262DE3">
      <w:pPr>
        <w:pStyle w:val="p2"/>
        <w:spacing w:line="360" w:lineRule="auto"/>
        <w:ind w:left="400" w:firstLine="44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rPr>
        <w:t>3</w:t>
      </w:r>
      <w:r w:rsidR="001367C3" w:rsidRPr="001367BC">
        <w:rPr>
          <w:rFonts w:ascii="ＭＳ Ｐゴシック" w:eastAsia="ＭＳ Ｐゴシック" w:hAnsi="ＭＳ Ｐゴシック" w:hint="eastAsia"/>
          <w:color w:val="000000" w:themeColor="text1"/>
        </w:rPr>
        <w:t>．</w:t>
      </w:r>
      <w:r w:rsidR="00490B30" w:rsidRPr="001367BC">
        <w:rPr>
          <w:rFonts w:ascii="ＭＳ Ｐゴシック" w:eastAsia="ＭＳ Ｐゴシック" w:hAnsi="ＭＳ Ｐゴシック" w:hint="eastAsia"/>
          <w:color w:val="000000" w:themeColor="text1"/>
          <w:szCs w:val="18"/>
        </w:rPr>
        <w:t>風俗関係</w:t>
      </w:r>
      <w:r w:rsidR="00B820E0" w:rsidRPr="001367BC">
        <w:rPr>
          <w:rFonts w:ascii="ＭＳ Ｐゴシック" w:eastAsia="ＭＳ Ｐゴシック" w:hAnsi="ＭＳ Ｐゴシック" w:hint="eastAsia"/>
          <w:color w:val="000000" w:themeColor="text1"/>
          <w:szCs w:val="18"/>
        </w:rPr>
        <w:t>業種等、女川駅前商業エリア</w:t>
      </w:r>
      <w:r w:rsidR="00490B30" w:rsidRPr="001367BC">
        <w:rPr>
          <w:rFonts w:ascii="ＭＳ Ｐゴシック" w:eastAsia="ＭＳ Ｐゴシック" w:hAnsi="ＭＳ Ｐゴシック" w:hint="eastAsia"/>
          <w:color w:val="000000" w:themeColor="text1"/>
          <w:szCs w:val="18"/>
        </w:rPr>
        <w:t>としてふさわしくないと判断される業種を除きます。</w:t>
      </w:r>
    </w:p>
    <w:p w14:paraId="16813D60" w14:textId="2CA0ECD5" w:rsidR="00FC5FCB" w:rsidRPr="001367BC" w:rsidRDefault="00FC5FCB" w:rsidP="00262DE3">
      <w:pPr>
        <w:shd w:val="clear" w:color="auto" w:fill="FFFFFF"/>
        <w:spacing w:line="360" w:lineRule="auto"/>
        <w:rPr>
          <w:rFonts w:ascii="ＭＳ Ｐゴシック" w:eastAsia="ＭＳ Ｐゴシック" w:hAnsi="ＭＳ Ｐゴシック"/>
          <w:color w:val="000000" w:themeColor="text1"/>
        </w:rPr>
      </w:pPr>
    </w:p>
    <w:p w14:paraId="7578FB7D" w14:textId="3D54DACE" w:rsidR="00DA1AB3" w:rsidRDefault="00207909"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募集</w:t>
      </w:r>
      <w:r w:rsidR="00FF0129" w:rsidRPr="001367BC">
        <w:rPr>
          <w:rFonts w:ascii="ＭＳ Ｐゴシック" w:eastAsia="ＭＳ Ｐゴシック" w:hAnsi="ＭＳ Ｐゴシック" w:hint="eastAsia"/>
          <w:color w:val="000000" w:themeColor="text1"/>
          <w:szCs w:val="24"/>
        </w:rPr>
        <w:t>区画・</w:t>
      </w:r>
      <w:r w:rsidRPr="001367BC">
        <w:rPr>
          <w:rFonts w:ascii="ＭＳ Ｐゴシック" w:eastAsia="ＭＳ Ｐゴシック" w:hAnsi="ＭＳ Ｐゴシック" w:hint="eastAsia"/>
          <w:color w:val="000000" w:themeColor="text1"/>
          <w:szCs w:val="24"/>
        </w:rPr>
        <w:t>店舗数</w:t>
      </w:r>
    </w:p>
    <w:p w14:paraId="3544DDB3" w14:textId="77777777" w:rsidR="00DD54F6" w:rsidRDefault="00FF0129" w:rsidP="00E35F84">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シーパルピア女川　</w:t>
      </w:r>
    </w:p>
    <w:p w14:paraId="1F060F61" w14:textId="49D7E542" w:rsidR="00207909" w:rsidRDefault="00DD54F6" w:rsidP="00E35F84">
      <w:pPr>
        <w:pStyle w:val="p2"/>
        <w:spacing w:line="360" w:lineRule="auto"/>
        <w:ind w:left="4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-1</w:t>
      </w:r>
      <w:r>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FF0129" w:rsidRPr="001367BC">
        <w:rPr>
          <w:rFonts w:ascii="ＭＳ Ｐゴシック" w:eastAsia="ＭＳ Ｐゴシック" w:hAnsi="ＭＳ Ｐゴシック" w:hint="eastAsia"/>
          <w:color w:val="000000" w:themeColor="text1"/>
        </w:rPr>
        <w:t>区画</w:t>
      </w:r>
      <w:r w:rsidR="00E35F84" w:rsidRPr="007A7A35">
        <w:rPr>
          <w:rFonts w:ascii="ＭＳ Ｐゴシック" w:eastAsia="ＭＳ Ｐゴシック" w:hAnsi="ＭＳ Ｐゴシック" w:hint="eastAsia"/>
          <w:color w:val="000000" w:themeColor="text1"/>
        </w:rPr>
        <w:t>１店舗</w:t>
      </w:r>
      <w:r w:rsidR="00DD08B8">
        <w:rPr>
          <w:rFonts w:ascii="ＭＳ Ｐゴシック" w:eastAsia="ＭＳ Ｐゴシック" w:hAnsi="ＭＳ Ｐゴシック" w:hint="eastAsia"/>
          <w:color w:val="000000" w:themeColor="text1"/>
        </w:rPr>
        <w:t>（2分割の１区画希望も可）</w:t>
      </w:r>
      <w:r>
        <w:rPr>
          <w:rFonts w:ascii="ＭＳ Ｐゴシック" w:eastAsia="ＭＳ Ｐゴシック" w:hAnsi="ＭＳ Ｐゴシック" w:hint="eastAsia"/>
          <w:color w:val="000000" w:themeColor="text1"/>
        </w:rPr>
        <w:t xml:space="preserve">　・F26-3</w:t>
      </w:r>
      <w:r w:rsidRPr="001367BC">
        <w:rPr>
          <w:rFonts w:ascii="ＭＳ Ｐゴシック" w:eastAsia="ＭＳ Ｐゴシック" w:hAnsi="ＭＳ Ｐゴシック" w:hint="eastAsia"/>
          <w:color w:val="000000" w:themeColor="text1"/>
        </w:rPr>
        <w:t>区画</w:t>
      </w:r>
      <w:r w:rsidRPr="007A7A35">
        <w:rPr>
          <w:rFonts w:ascii="ＭＳ Ｐゴシック" w:eastAsia="ＭＳ Ｐゴシック" w:hAnsi="ＭＳ Ｐゴシック" w:hint="eastAsia"/>
          <w:color w:val="000000" w:themeColor="text1"/>
        </w:rPr>
        <w:t>１店舗</w:t>
      </w:r>
    </w:p>
    <w:p w14:paraId="38C99F1F" w14:textId="54A5ACA6" w:rsidR="00334881" w:rsidRDefault="00334881" w:rsidP="00E35F84">
      <w:pPr>
        <w:pStyle w:val="p2"/>
        <w:spacing w:line="360" w:lineRule="auto"/>
        <w:ind w:left="4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ハマテラス</w:t>
      </w:r>
    </w:p>
    <w:p w14:paraId="72DD2E59" w14:textId="50558CC9" w:rsidR="00334881" w:rsidRPr="001367BC" w:rsidRDefault="00334881" w:rsidP="00E35F84">
      <w:pPr>
        <w:pStyle w:val="p2"/>
        <w:spacing w:line="360" w:lineRule="auto"/>
        <w:ind w:left="400"/>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rPr>
        <w:t>・№6　区画</w:t>
      </w:r>
      <w:r w:rsidR="00D83ED6" w:rsidRPr="007A7A35">
        <w:rPr>
          <w:rFonts w:ascii="ＭＳ Ｐゴシック" w:eastAsia="ＭＳ Ｐゴシック" w:hAnsi="ＭＳ Ｐゴシック" w:hint="eastAsia"/>
          <w:color w:val="000000" w:themeColor="text1"/>
        </w:rPr>
        <w:t>１店舗</w:t>
      </w:r>
    </w:p>
    <w:p w14:paraId="4688BFAC" w14:textId="6B1A6F04" w:rsidR="00CB4DA8" w:rsidRPr="00DD08B8" w:rsidRDefault="00CB4DA8" w:rsidP="00262DE3">
      <w:pPr>
        <w:pStyle w:val="p2"/>
        <w:spacing w:line="360" w:lineRule="auto"/>
        <w:rPr>
          <w:rFonts w:ascii="ＭＳ Ｐゴシック" w:eastAsia="ＭＳ Ｐゴシック" w:hAnsi="ＭＳ Ｐゴシック"/>
          <w:color w:val="000000" w:themeColor="text1"/>
          <w:szCs w:val="24"/>
        </w:rPr>
      </w:pPr>
    </w:p>
    <w:p w14:paraId="01C222DD" w14:textId="77777777" w:rsidR="00262DE3" w:rsidRPr="00DA1AB3" w:rsidRDefault="00262DE3" w:rsidP="00262DE3">
      <w:pPr>
        <w:pStyle w:val="a9"/>
        <w:numPr>
          <w:ilvl w:val="0"/>
          <w:numId w:val="21"/>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募集期間</w:t>
      </w:r>
    </w:p>
    <w:p w14:paraId="0FC03235" w14:textId="5D889C6B" w:rsidR="00262DE3" w:rsidRPr="00DA1AB3" w:rsidRDefault="00262DE3" w:rsidP="00262DE3">
      <w:pPr>
        <w:pStyle w:val="a9"/>
        <w:spacing w:line="360" w:lineRule="auto"/>
        <w:ind w:leftChars="0" w:left="400"/>
        <w:rPr>
          <w:rFonts w:ascii="ＭＳ Ｐゴシック" w:eastAsia="ＭＳ Ｐゴシック" w:hAnsi="ＭＳ Ｐゴシック"/>
          <w:b/>
          <w:color w:val="000000" w:themeColor="text1"/>
        </w:rPr>
      </w:pPr>
      <w:r w:rsidRPr="00DA1AB3">
        <w:rPr>
          <w:rFonts w:ascii="ＭＳ Ｐゴシック" w:eastAsia="ＭＳ Ｐゴシック" w:hAnsi="ＭＳ Ｐゴシック" w:hint="eastAsia"/>
          <w:color w:val="000000" w:themeColor="text1"/>
        </w:rPr>
        <w:t>・</w:t>
      </w:r>
      <w:r w:rsidR="00DD54F6">
        <w:rPr>
          <w:rFonts w:ascii="ＭＳ Ｐゴシック" w:eastAsia="ＭＳ Ｐゴシック" w:hAnsi="ＭＳ Ｐゴシック" w:hint="eastAsia"/>
          <w:color w:val="000000" w:themeColor="text1"/>
        </w:rPr>
        <w:t>令和</w:t>
      </w:r>
      <w:r w:rsidR="00DD08B8">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color w:val="000000" w:themeColor="text1"/>
        </w:rPr>
        <w:t>年</w:t>
      </w:r>
      <w:r w:rsidR="00527B7D">
        <w:rPr>
          <w:rFonts w:ascii="ＭＳ Ｐゴシック" w:eastAsia="ＭＳ Ｐゴシック" w:hAnsi="ＭＳ Ｐゴシック" w:hint="eastAsia"/>
          <w:color w:val="000000" w:themeColor="text1"/>
        </w:rPr>
        <w:t>２</w:t>
      </w:r>
      <w:r w:rsidRPr="00DA1AB3">
        <w:rPr>
          <w:rFonts w:ascii="ＭＳ Ｐゴシック" w:eastAsia="ＭＳ Ｐゴシック" w:hAnsi="ＭＳ Ｐゴシック" w:hint="eastAsia"/>
          <w:color w:val="000000" w:themeColor="text1"/>
        </w:rPr>
        <w:t>月</w:t>
      </w:r>
      <w:r w:rsidR="00527B7D">
        <w:rPr>
          <w:rFonts w:ascii="ＭＳ Ｐゴシック" w:eastAsia="ＭＳ Ｐゴシック" w:hAnsi="ＭＳ Ｐゴシック" w:hint="eastAsia"/>
          <w:color w:val="000000" w:themeColor="text1"/>
        </w:rPr>
        <w:t>２２</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527B7D">
        <w:rPr>
          <w:rFonts w:ascii="ＭＳ Ｐゴシック" w:eastAsia="ＭＳ Ｐゴシック" w:hAnsi="ＭＳ Ｐゴシック" w:hint="eastAsia"/>
          <w:color w:val="000000" w:themeColor="text1"/>
        </w:rPr>
        <w:t>土</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から</w:t>
      </w:r>
      <w:r w:rsidR="00527B7D">
        <w:rPr>
          <w:rFonts w:ascii="ＭＳ Ｐゴシック" w:eastAsia="ＭＳ Ｐゴシック" w:hAnsi="ＭＳ Ｐゴシック" w:hint="eastAsia"/>
          <w:color w:val="000000" w:themeColor="text1"/>
        </w:rPr>
        <w:t>３</w:t>
      </w:r>
      <w:r w:rsidRPr="00DA1AB3">
        <w:rPr>
          <w:rFonts w:ascii="ＭＳ Ｐゴシック" w:eastAsia="ＭＳ Ｐゴシック" w:hAnsi="ＭＳ Ｐゴシック" w:hint="eastAsia"/>
          <w:color w:val="000000" w:themeColor="text1"/>
        </w:rPr>
        <w:t>月</w:t>
      </w:r>
      <w:r w:rsidR="00527B7D">
        <w:rPr>
          <w:rFonts w:ascii="ＭＳ Ｐゴシック" w:eastAsia="ＭＳ Ｐゴシック" w:hAnsi="ＭＳ Ｐゴシック" w:hint="eastAsia"/>
          <w:color w:val="000000" w:themeColor="text1"/>
        </w:rPr>
        <w:t>１６</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527B7D">
        <w:rPr>
          <w:rFonts w:ascii="ＭＳ Ｐゴシック" w:eastAsia="ＭＳ Ｐゴシック" w:hAnsi="ＭＳ Ｐゴシック" w:hint="eastAsia"/>
          <w:color w:val="000000" w:themeColor="text1"/>
        </w:rPr>
        <w:t>月</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まで</w:t>
      </w:r>
      <w:r>
        <w:rPr>
          <w:rFonts w:ascii="ＭＳ Ｐゴシック" w:eastAsia="ＭＳ Ｐゴシック" w:hAnsi="ＭＳ Ｐゴシック" w:hint="eastAsia"/>
          <w:color w:val="000000" w:themeColor="text1"/>
        </w:rPr>
        <w:t xml:space="preserve">　</w:t>
      </w:r>
      <w:r w:rsidRPr="00DA1AB3">
        <w:rPr>
          <w:rFonts w:ascii="ＭＳ Ｐゴシック" w:eastAsia="ＭＳ Ｐゴシック" w:hAnsi="ＭＳ Ｐゴシック" w:hint="eastAsia"/>
          <w:color w:val="000000" w:themeColor="text1"/>
        </w:rPr>
        <w:t>（内覧希望の方は、お問い合わせ下さい。）</w:t>
      </w:r>
    </w:p>
    <w:p w14:paraId="4169F9C5" w14:textId="152A8995" w:rsidR="00262DE3" w:rsidRPr="001367BC" w:rsidRDefault="00262DE3" w:rsidP="00262DE3">
      <w:pPr>
        <w:pStyle w:val="p2"/>
        <w:spacing w:line="360" w:lineRule="auto"/>
        <w:rPr>
          <w:rFonts w:ascii="ＭＳ Ｐゴシック" w:eastAsia="ＭＳ Ｐゴシック" w:hAnsi="ＭＳ Ｐゴシック"/>
          <w:color w:val="000000" w:themeColor="text1"/>
          <w:szCs w:val="24"/>
        </w:rPr>
      </w:pPr>
    </w:p>
    <w:p w14:paraId="40A140C2" w14:textId="053E22E1" w:rsidR="00DA1AB3" w:rsidRDefault="00F00B2A"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申込資格</w:t>
      </w:r>
    </w:p>
    <w:p w14:paraId="73611355"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・申込業種について経営経験または従事経験のある方</w:t>
      </w:r>
    </w:p>
    <w:p w14:paraId="68FBC0B5"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B820E0" w:rsidRPr="001367BC">
        <w:rPr>
          <w:rFonts w:ascii="ＭＳ Ｐゴシック" w:eastAsia="ＭＳ Ｐゴシック" w:hAnsi="ＭＳ Ｐゴシック" w:hint="eastAsia"/>
          <w:color w:val="000000" w:themeColor="text1"/>
        </w:rPr>
        <w:t>原則として</w:t>
      </w:r>
      <w:r w:rsidRPr="001367BC">
        <w:rPr>
          <w:rFonts w:ascii="ＭＳ Ｐゴシック" w:eastAsia="ＭＳ Ｐゴシック" w:hAnsi="ＭＳ Ｐゴシック" w:hint="eastAsia"/>
          <w:color w:val="000000" w:themeColor="text1"/>
        </w:rPr>
        <w:t>３年以上の経営経験又は従事経験のある方）</w:t>
      </w:r>
    </w:p>
    <w:p w14:paraId="5CE34919"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・内装工事等開店準備に必要な資金の調達が確実である方</w:t>
      </w:r>
    </w:p>
    <w:p w14:paraId="46962EDE"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・賃貸料等の支払いが確実である方</w:t>
      </w:r>
    </w:p>
    <w:p w14:paraId="517A2B50"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・予約契約締結日から</w:t>
      </w:r>
      <w:r w:rsidR="00983839" w:rsidRPr="001367BC">
        <w:rPr>
          <w:rFonts w:ascii="ＭＳ Ｐゴシック" w:eastAsia="ＭＳ Ｐゴシック" w:hAnsi="ＭＳ Ｐゴシック" w:hint="eastAsia"/>
          <w:color w:val="000000" w:themeColor="text1"/>
        </w:rPr>
        <w:t>２</w:t>
      </w:r>
      <w:r w:rsidR="00B07182" w:rsidRPr="001367BC">
        <w:rPr>
          <w:rFonts w:ascii="ＭＳ Ｐゴシック" w:eastAsia="ＭＳ Ｐゴシック" w:hAnsi="ＭＳ Ｐゴシック" w:hint="eastAsia"/>
          <w:color w:val="000000" w:themeColor="text1"/>
        </w:rPr>
        <w:t>ヶ月以内</w:t>
      </w:r>
      <w:r w:rsidRPr="001367BC">
        <w:rPr>
          <w:rFonts w:ascii="ＭＳ Ｐゴシック" w:eastAsia="ＭＳ Ｐゴシック" w:hAnsi="ＭＳ Ｐゴシック" w:hint="eastAsia"/>
          <w:color w:val="000000" w:themeColor="text1"/>
        </w:rPr>
        <w:t>に内装等工事を開始できる方（一部施設を除きます。）</w:t>
      </w:r>
    </w:p>
    <w:p w14:paraId="32C26563" w14:textId="0C1ED24D"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460D2F" w:rsidRPr="001367BC">
        <w:rPr>
          <w:rFonts w:ascii="ＭＳ Ｐゴシック" w:eastAsia="ＭＳ Ｐゴシック" w:hAnsi="ＭＳ Ｐゴシック" w:hint="eastAsia"/>
          <w:color w:val="000000" w:themeColor="text1"/>
        </w:rPr>
        <w:t>女川駅前商業エリア内の</w:t>
      </w:r>
      <w:r w:rsidR="00D83ED6">
        <w:rPr>
          <w:rFonts w:ascii="ＭＳ Ｐゴシック" w:eastAsia="ＭＳ Ｐゴシック" w:hAnsi="ＭＳ Ｐゴシック" w:hint="eastAsia"/>
          <w:color w:val="000000" w:themeColor="text1"/>
        </w:rPr>
        <w:t>事業者</w:t>
      </w:r>
      <w:r w:rsidR="00460D2F" w:rsidRPr="001367BC">
        <w:rPr>
          <w:rFonts w:ascii="ＭＳ Ｐゴシック" w:eastAsia="ＭＳ Ｐゴシック" w:hAnsi="ＭＳ Ｐゴシック" w:hint="eastAsia"/>
          <w:color w:val="000000" w:themeColor="text1"/>
        </w:rPr>
        <w:t>等と相互に連携・協力をしながら</w:t>
      </w:r>
      <w:r w:rsidR="00983839" w:rsidRPr="001367BC">
        <w:rPr>
          <w:rFonts w:ascii="ＭＳ Ｐゴシック" w:eastAsia="ＭＳ Ｐゴシック" w:hAnsi="ＭＳ Ｐゴシック" w:hint="eastAsia"/>
          <w:color w:val="000000" w:themeColor="text1"/>
        </w:rPr>
        <w:t>店舗運営</w:t>
      </w:r>
      <w:r w:rsidR="00460D2F" w:rsidRPr="001367BC">
        <w:rPr>
          <w:rFonts w:ascii="ＭＳ Ｐゴシック" w:eastAsia="ＭＳ Ｐゴシック" w:hAnsi="ＭＳ Ｐゴシック" w:hint="eastAsia"/>
          <w:color w:val="000000" w:themeColor="text1"/>
        </w:rPr>
        <w:t>ができる方</w:t>
      </w:r>
    </w:p>
    <w:p w14:paraId="3A4C584C" w14:textId="1EDF568D" w:rsidR="00CE35A2" w:rsidRDefault="00F00B2A" w:rsidP="00334881">
      <w:pPr>
        <w:pStyle w:val="p2"/>
        <w:spacing w:line="360" w:lineRule="auto"/>
        <w:ind w:left="400"/>
        <w:rPr>
          <w:rFonts w:ascii="ＭＳ Ｐゴシック" w:eastAsia="ＭＳ Ｐゴシック" w:hAnsi="ＭＳ Ｐゴシック"/>
          <w:color w:val="000000" w:themeColor="text1"/>
          <w:sz w:val="36"/>
          <w:szCs w:val="36"/>
        </w:rPr>
      </w:pPr>
      <w:r w:rsidRPr="001367BC">
        <w:rPr>
          <w:rFonts w:ascii="ＭＳ Ｐゴシック" w:eastAsia="ＭＳ Ｐゴシック" w:hAnsi="ＭＳ Ｐゴシック" w:hint="eastAsia"/>
          <w:color w:val="000000" w:themeColor="text1"/>
        </w:rPr>
        <w:t>・暴力団、暴力団員、役員が暴力団員である者、暴力団関係者である場合は契約をお断りします。また、施設を暴力団事務所として使用することは禁止します。</w:t>
      </w:r>
    </w:p>
    <w:p w14:paraId="322EEA4B" w14:textId="4FD5B9EC" w:rsidR="000664F6" w:rsidRPr="001367BC" w:rsidRDefault="00340FA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5168" behindDoc="0" locked="0" layoutInCell="1" allowOverlap="1" wp14:anchorId="2255FBFC" wp14:editId="57B0B59B">
                <wp:simplePos x="0" y="0"/>
                <wp:positionH relativeFrom="column">
                  <wp:posOffset>0</wp:posOffset>
                </wp:positionH>
                <wp:positionV relativeFrom="paragraph">
                  <wp:posOffset>378460</wp:posOffset>
                </wp:positionV>
                <wp:extent cx="5392420" cy="0"/>
                <wp:effectExtent l="25400" t="22860" r="43180" b="4064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CFA61C" id="Line 44"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IDTx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DMQgNPEwIA&#10;ACoEAAAOAAAAAAAAAAAAAAAAACwCAABkcnMvZTJvRG9jLnhtbFBLAQItABQABgAIAAAAIQBcgzLm&#10;2gAAAAYBAAAPAAAAAAAAAAAAAAAAAGsEAABkcnMvZG93bnJldi54bWxQSwUGAAAAAAQABADzAAAA&#10;cgUAAAAA&#10;" strokeweight="1.5pt"/>
            </w:pict>
          </mc:Fallback>
        </mc:AlternateContent>
      </w:r>
      <w:r w:rsidR="00990D7F" w:rsidRPr="001367BC">
        <w:rPr>
          <w:rFonts w:ascii="ＭＳ Ｐゴシック" w:eastAsia="ＭＳ Ｐゴシック" w:hAnsi="ＭＳ Ｐゴシック" w:hint="eastAsia"/>
          <w:color w:val="000000" w:themeColor="text1"/>
          <w:sz w:val="36"/>
          <w:szCs w:val="36"/>
        </w:rPr>
        <w:t>３</w:t>
      </w:r>
      <w:r w:rsidR="000664F6" w:rsidRPr="001367BC">
        <w:rPr>
          <w:rFonts w:ascii="ＭＳ Ｐゴシック" w:eastAsia="ＭＳ Ｐゴシック" w:hAnsi="ＭＳ Ｐゴシック" w:hint="eastAsia"/>
          <w:color w:val="000000" w:themeColor="text1"/>
        </w:rPr>
        <w:t xml:space="preserve">　</w:t>
      </w:r>
      <w:r w:rsidR="000664F6" w:rsidRPr="001367BC">
        <w:rPr>
          <w:rFonts w:ascii="ＭＳ Ｐゴシック" w:eastAsia="ＭＳ Ｐゴシック" w:hAnsi="ＭＳ Ｐゴシック" w:hint="eastAsia"/>
          <w:bCs/>
          <w:color w:val="000000" w:themeColor="text1"/>
        </w:rPr>
        <w:t>契約に関する事項</w:t>
      </w:r>
    </w:p>
    <w:p w14:paraId="26E34661" w14:textId="77777777" w:rsidR="000664F6" w:rsidRPr="001367BC" w:rsidRDefault="006C5443" w:rsidP="00262DE3">
      <w:pPr>
        <w:spacing w:line="360" w:lineRule="auto"/>
        <w:ind w:leftChars="200" w:left="448" w:hanging="1"/>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（１）　</w:t>
      </w:r>
      <w:r w:rsidR="000664F6" w:rsidRPr="001367BC">
        <w:rPr>
          <w:rFonts w:ascii="ＭＳ Ｐゴシック" w:eastAsia="ＭＳ Ｐゴシック" w:hAnsi="ＭＳ Ｐゴシック" w:hint="eastAsia"/>
          <w:color w:val="000000" w:themeColor="text1"/>
        </w:rPr>
        <w:t>契約の条件</w:t>
      </w:r>
    </w:p>
    <w:p w14:paraId="780FC8C2" w14:textId="77777777" w:rsidR="000664F6" w:rsidRPr="001367BC" w:rsidRDefault="000664F6" w:rsidP="00262DE3">
      <w:pPr>
        <w:numPr>
          <w:ilvl w:val="2"/>
          <w:numId w:val="14"/>
        </w:numPr>
        <w:tabs>
          <w:tab w:val="left" w:pos="1701"/>
          <w:tab w:val="left" w:pos="2127"/>
        </w:tabs>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賃貸人</w:t>
      </w:r>
      <w:r w:rsidRPr="001367BC">
        <w:rPr>
          <w:rFonts w:ascii="ＭＳ Ｐゴシック" w:eastAsia="ＭＳ Ｐゴシック" w:hAnsi="ＭＳ Ｐゴシック" w:hint="eastAsia"/>
          <w:color w:val="000000" w:themeColor="text1"/>
        </w:rPr>
        <w:tab/>
      </w:r>
      <w:r w:rsidRPr="001367BC">
        <w:rPr>
          <w:rFonts w:ascii="ＭＳ Ｐゴシック" w:eastAsia="ＭＳ Ｐゴシック" w:hAnsi="ＭＳ Ｐゴシック" w:hint="eastAsia"/>
          <w:color w:val="000000" w:themeColor="text1"/>
        </w:rPr>
        <w:tab/>
        <w:t>女川みらい創造株式会社</w:t>
      </w:r>
    </w:p>
    <w:p w14:paraId="1095AC4C" w14:textId="77777777" w:rsidR="000664F6"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契約形態</w:t>
      </w:r>
      <w:r w:rsidRPr="001367BC">
        <w:rPr>
          <w:rFonts w:ascii="ＭＳ Ｐゴシック" w:eastAsia="ＭＳ Ｐゴシック" w:hAnsi="ＭＳ Ｐゴシック" w:hint="eastAsia"/>
          <w:color w:val="000000" w:themeColor="text1"/>
        </w:rPr>
        <w:tab/>
        <w:t>賃貸借契約（借地借家法第38条に定める定期建物賃貸借契約）</w:t>
      </w:r>
    </w:p>
    <w:p w14:paraId="58FF8FC9" w14:textId="77777777" w:rsidR="000664F6" w:rsidRPr="001367BC" w:rsidRDefault="000664F6" w:rsidP="00262DE3">
      <w:pPr>
        <w:spacing w:line="360" w:lineRule="auto"/>
        <w:ind w:left="1200" w:firstLineChars="350" w:firstLine="781"/>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　　　</w:t>
      </w:r>
      <w:r w:rsidR="00CB4DA8" w:rsidRPr="001367BC">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を締結していただきます。</w:t>
      </w:r>
    </w:p>
    <w:p w14:paraId="5F3C0A5A" w14:textId="62FB0704" w:rsidR="000664F6"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出店場所</w:t>
      </w:r>
      <w:r w:rsidR="00241708">
        <w:rPr>
          <w:rFonts w:ascii="ＭＳ Ｐゴシック" w:eastAsia="ＭＳ Ｐゴシック" w:hAnsi="ＭＳ Ｐゴシック" w:hint="eastAsia"/>
          <w:color w:val="000000" w:themeColor="text1"/>
        </w:rPr>
        <w:t>①</w:t>
      </w:r>
      <w:r w:rsidRPr="001367BC">
        <w:rPr>
          <w:rFonts w:ascii="ＭＳ Ｐゴシック" w:eastAsia="ＭＳ Ｐゴシック" w:hAnsi="ＭＳ Ｐゴシック" w:hint="eastAsia"/>
          <w:color w:val="000000" w:themeColor="text1"/>
        </w:rPr>
        <w:tab/>
      </w:r>
      <w:r w:rsidR="00FC7EF5" w:rsidRPr="001367BC">
        <w:rPr>
          <w:rFonts w:ascii="ＭＳ Ｐゴシック" w:eastAsia="ＭＳ Ｐゴシック" w:hAnsi="ＭＳ Ｐゴシック" w:hint="eastAsia"/>
          <w:color w:val="000000" w:themeColor="text1"/>
        </w:rPr>
        <w:t xml:space="preserve">シーパルピア女川　</w:t>
      </w:r>
      <w:r w:rsidR="00241708">
        <w:rPr>
          <w:rFonts w:ascii="ＭＳ Ｐゴシック" w:eastAsia="ＭＳ Ｐゴシック" w:hAnsi="ＭＳ Ｐゴシック" w:hint="eastAsia"/>
          <w:color w:val="000000" w:themeColor="text1"/>
        </w:rPr>
        <w:t>共用</w:t>
      </w:r>
      <w:r w:rsidR="00FC7EF5" w:rsidRPr="001367BC">
        <w:rPr>
          <w:rFonts w:ascii="ＭＳ Ｐゴシック" w:eastAsia="ＭＳ Ｐゴシック" w:hAnsi="ＭＳ Ｐゴシック" w:hint="eastAsia"/>
          <w:color w:val="000000" w:themeColor="text1"/>
        </w:rPr>
        <w:t>エリア</w:t>
      </w:r>
      <w:r w:rsidR="00207909" w:rsidRPr="001367BC">
        <w:rPr>
          <w:rFonts w:ascii="ＭＳ Ｐゴシック" w:eastAsia="ＭＳ Ｐゴシック" w:hAnsi="ＭＳ Ｐゴシック" w:hint="eastAsia"/>
          <w:color w:val="000000" w:themeColor="text1"/>
        </w:rPr>
        <w:t xml:space="preserve">　</w:t>
      </w:r>
      <w:r w:rsidR="00241708">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-1</w:t>
      </w:r>
      <w:r w:rsidR="00241708">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207909" w:rsidRPr="001367BC">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シーパルピア</w:t>
      </w:r>
      <w:r w:rsidR="00207909" w:rsidRPr="001367BC">
        <w:rPr>
          <w:rFonts w:ascii="ＭＳ Ｐゴシック" w:eastAsia="ＭＳ Ｐゴシック" w:hAnsi="ＭＳ Ｐゴシック" w:hint="eastAsia"/>
          <w:color w:val="000000" w:themeColor="text1"/>
        </w:rPr>
        <w:t>施設配置図」参照</w:t>
      </w:r>
    </w:p>
    <w:p w14:paraId="1D6613F6" w14:textId="6E69E4FF" w:rsidR="00CB4DA8" w:rsidRDefault="000664F6" w:rsidP="00241708">
      <w:pPr>
        <w:spacing w:line="360" w:lineRule="auto"/>
        <w:ind w:left="12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契約面積</w:t>
      </w:r>
      <w:r w:rsidRPr="001367BC">
        <w:rPr>
          <w:rFonts w:ascii="ＭＳ Ｐゴシック" w:eastAsia="ＭＳ Ｐゴシック" w:hAnsi="ＭＳ Ｐゴシック" w:hint="eastAsia"/>
          <w:color w:val="000000" w:themeColor="text1"/>
        </w:rPr>
        <w:tab/>
      </w:r>
      <w:r w:rsidR="00241708">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1A62DA">
        <w:rPr>
          <w:rFonts w:ascii="ＭＳ Ｐゴシック" w:eastAsia="ＭＳ Ｐゴシック" w:hAnsi="ＭＳ Ｐゴシック" w:hint="eastAsia"/>
          <w:color w:val="000000" w:themeColor="text1"/>
        </w:rPr>
        <w:t>1</w:t>
      </w:r>
      <w:r w:rsidR="00241708">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656A39" w:rsidRPr="00E92A5F">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82</w:t>
      </w:r>
      <w:r w:rsidR="00456A4E" w:rsidRPr="00456A4E">
        <w:rPr>
          <w:rFonts w:ascii="ＭＳ Ｐゴシック" w:eastAsia="ＭＳ Ｐゴシック" w:hAnsi="ＭＳ Ｐゴシック"/>
          <w:color w:val="000000" w:themeColor="text1"/>
        </w:rPr>
        <w:t>.</w:t>
      </w:r>
      <w:r w:rsidR="00AA5906">
        <w:rPr>
          <w:rFonts w:ascii="ＭＳ Ｐゴシック" w:eastAsia="ＭＳ Ｐゴシック" w:hAnsi="ＭＳ Ｐゴシック"/>
          <w:color w:val="000000" w:themeColor="text1"/>
        </w:rPr>
        <w:t xml:space="preserve"> 81</w:t>
      </w:r>
      <w:r w:rsidR="00F82AF6" w:rsidRPr="00E92A5F">
        <w:rPr>
          <w:rFonts w:ascii="ＭＳ Ｐゴシック" w:eastAsia="ＭＳ Ｐゴシック" w:hAnsi="ＭＳ Ｐゴシック" w:hint="eastAsia"/>
          <w:color w:val="000000" w:themeColor="text1"/>
        </w:rPr>
        <w:t>㎡</w:t>
      </w:r>
      <w:r w:rsidR="00656A39" w:rsidRPr="00E92A5F">
        <w:rPr>
          <w:rFonts w:ascii="ＭＳ Ｐゴシック" w:eastAsia="ＭＳ Ｐゴシック" w:hAnsi="ＭＳ Ｐゴシック" w:hint="eastAsia"/>
          <w:color w:val="000000" w:themeColor="text1"/>
        </w:rPr>
        <w:t>）</w:t>
      </w:r>
      <w:r w:rsidR="00DD08B8">
        <w:rPr>
          <w:rFonts w:ascii="ＭＳ Ｐゴシック" w:eastAsia="ＭＳ Ｐゴシック" w:hAnsi="ＭＳ Ｐゴシック" w:hint="eastAsia"/>
          <w:color w:val="000000" w:themeColor="text1"/>
        </w:rPr>
        <w:t xml:space="preserve">　※（2分割の１区画</w:t>
      </w:r>
      <w:r w:rsidR="0041532A">
        <w:rPr>
          <w:rFonts w:ascii="ＭＳ Ｐゴシック" w:eastAsia="ＭＳ Ｐゴシック" w:hAnsi="ＭＳ Ｐゴシック" w:hint="eastAsia"/>
          <w:color w:val="000000" w:themeColor="text1"/>
        </w:rPr>
        <w:t>＝</w:t>
      </w:r>
      <w:r w:rsidR="00DD08B8">
        <w:rPr>
          <w:rFonts w:ascii="ＭＳ Ｐゴシック" w:eastAsia="ＭＳ Ｐゴシック" w:hAnsi="ＭＳ Ｐゴシック" w:hint="eastAsia"/>
          <w:color w:val="000000" w:themeColor="text1"/>
        </w:rPr>
        <w:t>希望も可）</w:t>
      </w:r>
    </w:p>
    <w:p w14:paraId="6B8A36E5" w14:textId="1F3F6185" w:rsidR="00241708" w:rsidRPr="001367BC" w:rsidRDefault="00241708" w:rsidP="00241708">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出店場所</w:t>
      </w:r>
      <w:r>
        <w:rPr>
          <w:rFonts w:ascii="ＭＳ Ｐゴシック" w:eastAsia="ＭＳ Ｐゴシック" w:hAnsi="ＭＳ Ｐゴシック" w:hint="eastAsia"/>
          <w:color w:val="000000" w:themeColor="text1"/>
        </w:rPr>
        <w:t>②</w:t>
      </w:r>
      <w:r w:rsidRPr="001367BC">
        <w:rPr>
          <w:rFonts w:ascii="ＭＳ Ｐゴシック" w:eastAsia="ＭＳ Ｐゴシック" w:hAnsi="ＭＳ Ｐゴシック" w:hint="eastAsia"/>
          <w:color w:val="000000" w:themeColor="text1"/>
        </w:rPr>
        <w:tab/>
        <w:t xml:space="preserve">シーパルピア女川　　</w:t>
      </w:r>
      <w:r>
        <w:rPr>
          <w:rFonts w:ascii="ＭＳ Ｐゴシック" w:eastAsia="ＭＳ Ｐゴシック" w:hAnsi="ＭＳ Ｐゴシック" w:hint="eastAsia"/>
          <w:color w:val="000000" w:themeColor="text1"/>
        </w:rPr>
        <w:t>F-26-3</w:t>
      </w:r>
      <w:r w:rsidR="00350075" w:rsidRPr="001367BC">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シーパルピア</w:t>
      </w:r>
      <w:r w:rsidR="00350075" w:rsidRPr="001367BC">
        <w:rPr>
          <w:rFonts w:ascii="ＭＳ Ｐゴシック" w:eastAsia="ＭＳ Ｐゴシック" w:hAnsi="ＭＳ Ｐゴシック" w:hint="eastAsia"/>
          <w:color w:val="000000" w:themeColor="text1"/>
        </w:rPr>
        <w:t>施設配置図」参照</w:t>
      </w:r>
    </w:p>
    <w:p w14:paraId="45380971" w14:textId="54F97E7B" w:rsidR="00241708" w:rsidRDefault="00241708" w:rsidP="00241708">
      <w:pPr>
        <w:spacing w:line="360" w:lineRule="auto"/>
        <w:ind w:left="12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契約面積</w:t>
      </w:r>
      <w:r w:rsidRPr="001367BC">
        <w:rPr>
          <w:rFonts w:ascii="ＭＳ Ｐゴシック" w:eastAsia="ＭＳ Ｐゴシック" w:hAnsi="ＭＳ Ｐゴシック" w:hint="eastAsia"/>
          <w:color w:val="000000" w:themeColor="text1"/>
        </w:rPr>
        <w:tab/>
      </w:r>
      <w:r>
        <w:rPr>
          <w:rFonts w:ascii="ＭＳ Ｐゴシック" w:eastAsia="ＭＳ Ｐゴシック" w:hAnsi="ＭＳ Ｐゴシック" w:hint="eastAsia"/>
          <w:color w:val="000000" w:themeColor="text1"/>
        </w:rPr>
        <w:t>F-26-3</w:t>
      </w:r>
      <w:r w:rsidRPr="00E92A5F">
        <w:rPr>
          <w:rFonts w:ascii="ＭＳ Ｐゴシック" w:eastAsia="ＭＳ Ｐゴシック" w:hAnsi="ＭＳ Ｐゴシック" w:hint="eastAsia"/>
          <w:color w:val="000000" w:themeColor="text1"/>
        </w:rPr>
        <w:t>（</w:t>
      </w:r>
      <w:r w:rsidR="00456A4E" w:rsidRPr="00456A4E">
        <w:rPr>
          <w:rFonts w:ascii="ＭＳ Ｐゴシック" w:eastAsia="ＭＳ Ｐゴシック" w:hAnsi="ＭＳ Ｐゴシック"/>
          <w:color w:val="000000" w:themeColor="text1"/>
        </w:rPr>
        <w:t>68</w:t>
      </w:r>
      <w:r w:rsidR="00456A4E">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456A4E" w:rsidRPr="00456A4E">
        <w:rPr>
          <w:rFonts w:ascii="ＭＳ Ｐゴシック" w:eastAsia="ＭＳ Ｐゴシック" w:hAnsi="ＭＳ Ｐゴシック"/>
          <w:color w:val="000000" w:themeColor="text1"/>
        </w:rPr>
        <w:t>22</w:t>
      </w:r>
      <w:r w:rsidRPr="00E92A5F">
        <w:rPr>
          <w:rFonts w:ascii="ＭＳ Ｐゴシック" w:eastAsia="ＭＳ Ｐゴシック" w:hAnsi="ＭＳ Ｐゴシック" w:hint="eastAsia"/>
          <w:color w:val="000000" w:themeColor="text1"/>
        </w:rPr>
        <w:t>㎡）</w:t>
      </w:r>
    </w:p>
    <w:p w14:paraId="2E145C98" w14:textId="657D3F83" w:rsidR="00350075" w:rsidRDefault="00F73C29" w:rsidP="006D6807">
      <w:pPr>
        <w:numPr>
          <w:ilvl w:val="2"/>
          <w:numId w:val="14"/>
        </w:numPr>
        <w:spacing w:line="360" w:lineRule="auto"/>
        <w:ind w:left="1200"/>
        <w:rPr>
          <w:rFonts w:ascii="ＭＳ Ｐゴシック" w:eastAsia="ＭＳ Ｐゴシック" w:hAnsi="ＭＳ Ｐゴシック"/>
          <w:color w:val="000000" w:themeColor="text1"/>
        </w:rPr>
      </w:pPr>
      <w:r w:rsidRPr="00350075">
        <w:rPr>
          <w:rFonts w:ascii="ＭＳ Ｐゴシック" w:eastAsia="ＭＳ Ｐゴシック" w:hAnsi="ＭＳ Ｐゴシック" w:hint="eastAsia"/>
          <w:color w:val="000000" w:themeColor="text1"/>
        </w:rPr>
        <w:lastRenderedPageBreak/>
        <w:t>出店場所③</w:t>
      </w:r>
      <w:r w:rsidRPr="00350075">
        <w:rPr>
          <w:rFonts w:ascii="ＭＳ Ｐゴシック" w:eastAsia="ＭＳ Ｐゴシック" w:hAnsi="ＭＳ Ｐゴシック" w:hint="eastAsia"/>
          <w:color w:val="000000" w:themeColor="text1"/>
        </w:rPr>
        <w:tab/>
        <w:t>地元市場ハマテラス　　「</w:t>
      </w:r>
      <w:r w:rsidR="00350075">
        <w:rPr>
          <w:rFonts w:ascii="ＭＳ Ｐゴシック" w:eastAsia="ＭＳ Ｐゴシック" w:hAnsi="ＭＳ Ｐゴシック" w:hint="eastAsia"/>
          <w:color w:val="000000" w:themeColor="text1"/>
        </w:rPr>
        <w:t>ハマテラス</w:t>
      </w:r>
      <w:r w:rsidRPr="00350075">
        <w:rPr>
          <w:rFonts w:ascii="ＭＳ Ｐゴシック" w:eastAsia="ＭＳ Ｐゴシック" w:hAnsi="ＭＳ Ｐゴシック" w:hint="eastAsia"/>
          <w:color w:val="000000" w:themeColor="text1"/>
        </w:rPr>
        <w:t>施設配置図」参照</w:t>
      </w:r>
    </w:p>
    <w:p w14:paraId="48E34EE0" w14:textId="179A575D" w:rsidR="00F73C29" w:rsidRPr="00350075" w:rsidRDefault="00F73C29" w:rsidP="00350075">
      <w:pPr>
        <w:spacing w:line="360" w:lineRule="auto"/>
        <w:ind w:left="1200"/>
        <w:rPr>
          <w:rFonts w:ascii="ＭＳ Ｐゴシック" w:eastAsia="ＭＳ Ｐゴシック" w:hAnsi="ＭＳ Ｐゴシック"/>
          <w:color w:val="000000" w:themeColor="text1"/>
        </w:rPr>
      </w:pPr>
      <w:r w:rsidRPr="00350075">
        <w:rPr>
          <w:rFonts w:ascii="ＭＳ Ｐゴシック" w:eastAsia="ＭＳ Ｐゴシック" w:hAnsi="ＭＳ Ｐゴシック" w:hint="eastAsia"/>
          <w:color w:val="000000" w:themeColor="text1"/>
        </w:rPr>
        <w:t>契約面積</w:t>
      </w:r>
      <w:r w:rsidRPr="00350075">
        <w:rPr>
          <w:rFonts w:ascii="ＭＳ Ｐゴシック" w:eastAsia="ＭＳ Ｐゴシック" w:hAnsi="ＭＳ Ｐゴシック" w:hint="eastAsia"/>
          <w:color w:val="000000" w:themeColor="text1"/>
        </w:rPr>
        <w:tab/>
      </w:r>
      <w:r w:rsidR="00350075">
        <w:rPr>
          <w:rFonts w:ascii="ＭＳ Ｐゴシック" w:eastAsia="ＭＳ Ｐゴシック" w:hAnsi="ＭＳ Ｐゴシック" w:hint="eastAsia"/>
          <w:color w:val="000000" w:themeColor="text1"/>
        </w:rPr>
        <w:t xml:space="preserve">№6　</w:t>
      </w:r>
      <w:r w:rsidRPr="00350075">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31</w:t>
      </w:r>
      <w:r w:rsidRPr="00350075">
        <w:rPr>
          <w:rFonts w:ascii="ＭＳ Ｐゴシック" w:eastAsia="ＭＳ Ｐゴシック" w:hAnsi="ＭＳ Ｐゴシック" w:hint="eastAsia"/>
          <w:color w:val="000000" w:themeColor="text1"/>
        </w:rPr>
        <w:t>.</w:t>
      </w:r>
      <w:r w:rsidRPr="00350075">
        <w:rPr>
          <w:rFonts w:ascii="ＭＳ Ｐゴシック" w:eastAsia="ＭＳ Ｐゴシック" w:hAnsi="ＭＳ Ｐゴシック"/>
          <w:color w:val="000000" w:themeColor="text1"/>
        </w:rPr>
        <w:t xml:space="preserve"> </w:t>
      </w:r>
      <w:r w:rsidR="00350075">
        <w:rPr>
          <w:rFonts w:ascii="ＭＳ Ｐゴシック" w:eastAsia="ＭＳ Ｐゴシック" w:hAnsi="ＭＳ Ｐゴシック" w:hint="eastAsia"/>
          <w:color w:val="000000" w:themeColor="text1"/>
        </w:rPr>
        <w:t>5</w:t>
      </w:r>
      <w:r w:rsidRPr="00350075">
        <w:rPr>
          <w:rFonts w:ascii="ＭＳ Ｐゴシック" w:eastAsia="ＭＳ Ｐゴシック" w:hAnsi="ＭＳ Ｐゴシック" w:hint="eastAsia"/>
          <w:color w:val="000000" w:themeColor="text1"/>
        </w:rPr>
        <w:t>㎡）</w:t>
      </w:r>
    </w:p>
    <w:p w14:paraId="7744396B" w14:textId="77777777" w:rsidR="000664F6" w:rsidRPr="001367BC" w:rsidRDefault="000664F6"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原則実効面積とし、境界壁芯・柱芯及びリースラインで形成された</w:t>
      </w:r>
    </w:p>
    <w:p w14:paraId="330B23D4" w14:textId="7B4BD10F" w:rsidR="00E34C70" w:rsidRPr="001367BC" w:rsidRDefault="000664F6"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区画で計算し、区画内の柱面積も含めます。</w:t>
      </w:r>
    </w:p>
    <w:p w14:paraId="71825847" w14:textId="0E4BF20A" w:rsidR="000757FB"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契約期間</w:t>
      </w:r>
      <w:r w:rsidRPr="001367BC">
        <w:rPr>
          <w:rFonts w:ascii="ＭＳ Ｐゴシック" w:eastAsia="ＭＳ Ｐゴシック" w:hAnsi="ＭＳ Ｐゴシック" w:hint="eastAsia"/>
          <w:color w:val="000000" w:themeColor="text1"/>
        </w:rPr>
        <w:tab/>
        <w:t>賃貸借開始日（別途当社が指定する日）より当社が指定する期間とします。</w:t>
      </w:r>
    </w:p>
    <w:p w14:paraId="1DE2995C" w14:textId="287FADB7" w:rsidR="000664F6"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賃料発生日</w:t>
      </w:r>
      <w:r w:rsidRPr="001367BC">
        <w:rPr>
          <w:rFonts w:ascii="ＭＳ Ｐゴシック" w:eastAsia="ＭＳ Ｐゴシック" w:hAnsi="ＭＳ Ｐゴシック" w:hint="eastAsia"/>
          <w:color w:val="000000" w:themeColor="text1"/>
        </w:rPr>
        <w:tab/>
      </w:r>
      <w:r w:rsidR="00241708">
        <w:rPr>
          <w:rFonts w:ascii="ＭＳ Ｐゴシック" w:eastAsia="ＭＳ Ｐゴシック" w:hAnsi="ＭＳ Ｐゴシック" w:hint="eastAsia"/>
          <w:color w:val="000000" w:themeColor="text1"/>
        </w:rPr>
        <w:t>営業</w:t>
      </w:r>
      <w:r w:rsidR="0067151B" w:rsidRPr="001367BC">
        <w:rPr>
          <w:rFonts w:ascii="ＭＳ Ｐゴシック" w:eastAsia="ＭＳ Ｐゴシック" w:hAnsi="ＭＳ Ｐゴシック" w:hint="eastAsia"/>
          <w:color w:val="000000" w:themeColor="text1"/>
        </w:rPr>
        <w:t>開始日</w:t>
      </w:r>
      <w:r w:rsidRPr="001367BC">
        <w:rPr>
          <w:rFonts w:ascii="ＭＳ Ｐゴシック" w:eastAsia="ＭＳ Ｐゴシック" w:hAnsi="ＭＳ Ｐゴシック" w:hint="eastAsia"/>
          <w:color w:val="000000" w:themeColor="text1"/>
        </w:rPr>
        <w:t>からの起算となります。</w:t>
      </w:r>
    </w:p>
    <w:p w14:paraId="57536968" w14:textId="77777777" w:rsidR="00CE35A2" w:rsidRPr="001367BC" w:rsidRDefault="00CE35A2" w:rsidP="00CE35A2">
      <w:pPr>
        <w:spacing w:line="360" w:lineRule="auto"/>
        <w:ind w:left="1212"/>
        <w:rPr>
          <w:rFonts w:ascii="ＭＳ Ｐゴシック" w:eastAsia="ＭＳ Ｐゴシック" w:hAnsi="ＭＳ Ｐゴシック"/>
          <w:color w:val="000000" w:themeColor="text1"/>
        </w:rPr>
      </w:pPr>
    </w:p>
    <w:p w14:paraId="4AD63912" w14:textId="77777777" w:rsidR="000664F6" w:rsidRPr="001367BC" w:rsidRDefault="00340FA9" w:rsidP="00262DE3">
      <w:pPr>
        <w:spacing w:line="360" w:lineRule="auto"/>
        <w:ind w:firstLineChars="100" w:firstLine="183"/>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6192" behindDoc="0" locked="0" layoutInCell="1" allowOverlap="1" wp14:anchorId="3133EAF4" wp14:editId="2FC95ED8">
                <wp:simplePos x="0" y="0"/>
                <wp:positionH relativeFrom="column">
                  <wp:posOffset>0</wp:posOffset>
                </wp:positionH>
                <wp:positionV relativeFrom="paragraph">
                  <wp:posOffset>378460</wp:posOffset>
                </wp:positionV>
                <wp:extent cx="5392420" cy="0"/>
                <wp:effectExtent l="25400" t="22860" r="43180" b="4064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4A653" id="Line 4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ZlR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AjulmVEwIA&#10;ACoEAAAOAAAAAAAAAAAAAAAAACwCAABkcnMvZTJvRG9jLnhtbFBLAQItABQABgAIAAAAIQBcgzLm&#10;2gAAAAYBAAAPAAAAAAAAAAAAAAAAAGsEAABkcnMvZG93bnJldi54bWxQSwUGAAAAAAQABADzAAAA&#10;cgUAAAAA&#10;" strokeweight="1.5pt"/>
            </w:pict>
          </mc:Fallback>
        </mc:AlternateContent>
      </w:r>
      <w:r w:rsidR="00990D7F" w:rsidRPr="001367BC">
        <w:rPr>
          <w:rFonts w:ascii="ＭＳ Ｐゴシック" w:eastAsia="ＭＳ Ｐゴシック" w:hAnsi="ＭＳ Ｐゴシック" w:hint="eastAsia"/>
          <w:color w:val="000000" w:themeColor="text1"/>
          <w:sz w:val="36"/>
          <w:szCs w:val="36"/>
        </w:rPr>
        <w:t>４</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出店</w:t>
      </w:r>
      <w:r w:rsidR="00CA6268" w:rsidRPr="001367BC">
        <w:rPr>
          <w:rFonts w:ascii="ＭＳ Ｐゴシック" w:eastAsia="ＭＳ Ｐゴシック" w:hAnsi="ＭＳ Ｐゴシック" w:hint="eastAsia"/>
          <w:bCs/>
          <w:color w:val="000000" w:themeColor="text1"/>
        </w:rPr>
        <w:t>時</w:t>
      </w:r>
      <w:r w:rsidR="000664F6" w:rsidRPr="001367BC">
        <w:rPr>
          <w:rFonts w:ascii="ＭＳ Ｐゴシック" w:eastAsia="ＭＳ Ｐゴシック" w:hAnsi="ＭＳ Ｐゴシック" w:hint="eastAsia"/>
          <w:bCs/>
          <w:color w:val="000000" w:themeColor="text1"/>
        </w:rPr>
        <w:t>に必要な</w:t>
      </w:r>
      <w:r w:rsidR="00CA6268" w:rsidRPr="001367BC">
        <w:rPr>
          <w:rFonts w:ascii="ＭＳ Ｐゴシック" w:eastAsia="ＭＳ Ｐゴシック" w:hAnsi="ＭＳ Ｐゴシック" w:hint="eastAsia"/>
          <w:bCs/>
          <w:color w:val="000000" w:themeColor="text1"/>
        </w:rPr>
        <w:t>費用と遵守事項</w:t>
      </w:r>
    </w:p>
    <w:p w14:paraId="63E2CFD2" w14:textId="7A0204B3" w:rsidR="001639BD" w:rsidRPr="001639BD" w:rsidRDefault="000664F6"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敷金</w:t>
      </w:r>
    </w:p>
    <w:p w14:paraId="0F4BA787"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敷金</w:t>
      </w:r>
      <w:r w:rsidRPr="001367BC">
        <w:rPr>
          <w:rFonts w:ascii="ＭＳ Ｐゴシック" w:eastAsia="ＭＳ Ｐゴシック" w:hAnsi="ＭＳ Ｐゴシック" w:hint="eastAsia"/>
          <w:color w:val="000000" w:themeColor="text1"/>
        </w:rPr>
        <w:tab/>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u w:val="single"/>
        </w:rPr>
        <w:t>固定賃料の6か月相当額とします。</w:t>
      </w:r>
    </w:p>
    <w:p w14:paraId="6466904D"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支払方法</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現金による預託とします。</w:t>
      </w:r>
    </w:p>
    <w:p w14:paraId="4DBAC4E5" w14:textId="77777777" w:rsidR="001639BD" w:rsidRPr="001367BC" w:rsidRDefault="001639BD"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※敷金の預託が無い場合、理由の如何を問わず店舗区画内の内装工事着工は認められません。</w:t>
      </w:r>
    </w:p>
    <w:p w14:paraId="112066C0"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取扱い</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預託日から契約終了日まで無利息にてお預かりし、出店場所の明渡し確認</w:t>
      </w:r>
    </w:p>
    <w:p w14:paraId="23129A42" w14:textId="77777777" w:rsidR="001639BD" w:rsidRPr="001367BC" w:rsidRDefault="001639BD" w:rsidP="00262DE3">
      <w:pPr>
        <w:spacing w:line="360" w:lineRule="auto"/>
        <w:ind w:left="1680" w:firstLine="84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後、残存債務を精算して返還します。</w:t>
      </w:r>
    </w:p>
    <w:p w14:paraId="1BB4ACE5" w14:textId="77777777" w:rsidR="001639BD"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その他</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予約契約締結時に予約契約保証金（月額賃貸料の６ヶ月分に相当する額）</w:t>
      </w:r>
    </w:p>
    <w:p w14:paraId="7D599BA3" w14:textId="77777777" w:rsidR="001639BD" w:rsidRPr="001367BC" w:rsidRDefault="001639BD" w:rsidP="00262DE3">
      <w:pPr>
        <w:spacing w:line="360" w:lineRule="auto"/>
        <w:ind w:left="2040" w:firstLine="48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をお支払いただきます。なお、この保証金は、本契約を締結する際に敷金に</w:t>
      </w:r>
    </w:p>
    <w:p w14:paraId="71B4C33C" w14:textId="77777777" w:rsidR="001639BD" w:rsidRPr="001367BC" w:rsidRDefault="001639BD" w:rsidP="00262DE3">
      <w:p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充当します。ただし、この保証金には利息をつけません。</w:t>
      </w:r>
    </w:p>
    <w:p w14:paraId="3EB2BAED" w14:textId="77777777" w:rsidR="001639BD" w:rsidRPr="001367BC" w:rsidRDefault="001639BD" w:rsidP="00262DE3">
      <w:p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予約契約締結後、出店を辞退された場合には、違約金として月額賃貸料の</w:t>
      </w:r>
    </w:p>
    <w:p w14:paraId="7D5E1E65" w14:textId="77777777" w:rsidR="001639BD" w:rsidRPr="001367BC" w:rsidRDefault="001639BD" w:rsidP="00262DE3">
      <w:pPr>
        <w:spacing w:line="360" w:lineRule="auto"/>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６ヶ月分に相当する額を、お支払いいただきます。</w:t>
      </w:r>
      <w:r w:rsidRPr="001367BC">
        <w:rPr>
          <w:rFonts w:ascii="ＭＳ Ｐゴシック" w:eastAsia="ＭＳ Ｐゴシック" w:hAnsi="ＭＳ Ｐゴシック"/>
          <w:color w:val="000000" w:themeColor="text1"/>
        </w:rPr>
        <w:t>(</w:t>
      </w:r>
      <w:r w:rsidRPr="001367BC">
        <w:rPr>
          <w:rFonts w:ascii="ＭＳ Ｐゴシック" w:eastAsia="ＭＳ Ｐゴシック" w:hAnsi="ＭＳ Ｐゴシック" w:hint="eastAsia"/>
          <w:color w:val="000000" w:themeColor="text1"/>
        </w:rPr>
        <w:t>この場合、予約保証金を</w:t>
      </w:r>
    </w:p>
    <w:p w14:paraId="54C3C28C" w14:textId="1DE4385F" w:rsidR="001639BD" w:rsidRDefault="001639BD" w:rsidP="00CE35A2">
      <w:pPr>
        <w:spacing w:line="360" w:lineRule="auto"/>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違約金に充当します。</w:t>
      </w:r>
      <w:r w:rsidRPr="001367BC">
        <w:rPr>
          <w:rFonts w:ascii="ＭＳ Ｐゴシック" w:eastAsia="ＭＳ Ｐゴシック" w:hAnsi="ＭＳ Ｐゴシック"/>
          <w:color w:val="000000" w:themeColor="text1"/>
        </w:rPr>
        <w:t>）</w:t>
      </w:r>
    </w:p>
    <w:p w14:paraId="35FF8CE7" w14:textId="77777777" w:rsidR="00CE35A2" w:rsidRPr="001639BD" w:rsidRDefault="00CE35A2" w:rsidP="00CE35A2">
      <w:pPr>
        <w:spacing w:line="360" w:lineRule="auto"/>
        <w:rPr>
          <w:rFonts w:ascii="ＭＳ Ｐゴシック" w:eastAsia="ＭＳ Ｐゴシック" w:hAnsi="ＭＳ Ｐゴシック"/>
          <w:color w:val="000000" w:themeColor="text1"/>
        </w:rPr>
      </w:pPr>
    </w:p>
    <w:p w14:paraId="6FCF3778" w14:textId="77777777" w:rsidR="001639BD" w:rsidRDefault="001639BD"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7C6055">
        <w:rPr>
          <w:rFonts w:ascii="ＭＳ Ｐゴシック" w:eastAsia="ＭＳ Ｐゴシック" w:hAnsi="ＭＳ Ｐゴシック" w:hint="eastAsia"/>
          <w:color w:val="000000" w:themeColor="text1"/>
        </w:rPr>
        <w:t>店舗内装工事</w:t>
      </w:r>
    </w:p>
    <w:p w14:paraId="2F4E3ED2" w14:textId="4AA89A04" w:rsidR="001639BD" w:rsidRPr="00262DE3" w:rsidRDefault="00FB003F" w:rsidP="00262DE3">
      <w:pPr>
        <w:pStyle w:val="a9"/>
        <w:spacing w:line="360" w:lineRule="auto"/>
        <w:ind w:leftChars="0" w:left="907"/>
        <w:rPr>
          <w:rFonts w:ascii="ＭＳ Ｐゴシック" w:eastAsia="ＭＳ Ｐゴシック" w:hAnsi="ＭＳ Ｐゴシック"/>
          <w:strike/>
        </w:rPr>
      </w:pPr>
      <w:r w:rsidRPr="001639BD">
        <w:rPr>
          <w:rFonts w:ascii="ＭＳ Ｐゴシック" w:eastAsia="ＭＳ Ｐゴシック" w:hAnsi="ＭＳ Ｐゴシック" w:hint="eastAsia"/>
          <w:color w:val="000000" w:themeColor="text1"/>
        </w:rPr>
        <w:t>契約区画内の内装工事は出店者のご負担にて施工していただきます。設計・施工内容</w:t>
      </w:r>
      <w:r w:rsidRPr="001367BC">
        <w:rPr>
          <w:rFonts w:ascii="ＭＳ Ｐゴシック" w:eastAsia="ＭＳ Ｐゴシック" w:hAnsi="ＭＳ Ｐゴシック" w:hint="eastAsia"/>
          <w:color w:val="000000" w:themeColor="text1"/>
        </w:rPr>
        <w:t>については施設の商環境等を考慮のうえ、施工前に審査をさせていただきますので、設計図面や仕様書等の必要書類をご提出</w:t>
      </w:r>
      <w:r w:rsidR="00823A49" w:rsidRPr="001367BC">
        <w:rPr>
          <w:rFonts w:ascii="ＭＳ Ｐゴシック" w:eastAsia="ＭＳ Ｐゴシック" w:hAnsi="ＭＳ Ｐゴシック" w:hint="eastAsia"/>
          <w:color w:val="000000" w:themeColor="text1"/>
        </w:rPr>
        <w:t>いただきます。</w:t>
      </w:r>
      <w:r w:rsidR="004E382A" w:rsidRPr="00262DE3">
        <w:rPr>
          <w:rFonts w:ascii="ＭＳ Ｐゴシック" w:eastAsia="ＭＳ Ｐゴシック" w:hAnsi="ＭＳ Ｐゴシック" w:hint="eastAsia"/>
        </w:rPr>
        <w:t>設計にあたって</w:t>
      </w:r>
      <w:r w:rsidR="007F5578" w:rsidRPr="00262DE3">
        <w:rPr>
          <w:rFonts w:ascii="ＭＳ Ｐゴシック" w:eastAsia="ＭＳ Ｐゴシック" w:hAnsi="ＭＳ Ｐゴシック" w:hint="eastAsia"/>
        </w:rPr>
        <w:t>は下記の事項に</w:t>
      </w:r>
      <w:r w:rsidR="004E382A" w:rsidRPr="00262DE3">
        <w:rPr>
          <w:rFonts w:ascii="ＭＳ Ｐゴシック" w:eastAsia="ＭＳ Ｐゴシック" w:hAnsi="ＭＳ Ｐゴシック" w:hint="eastAsia"/>
        </w:rPr>
        <w:t>ご</w:t>
      </w:r>
      <w:r w:rsidR="007F5578" w:rsidRPr="00262DE3">
        <w:rPr>
          <w:rFonts w:ascii="ＭＳ Ｐゴシック" w:eastAsia="ＭＳ Ｐゴシック" w:hAnsi="ＭＳ Ｐゴシック" w:hint="eastAsia"/>
        </w:rPr>
        <w:t>留意</w:t>
      </w:r>
      <w:r w:rsidR="004E382A" w:rsidRPr="00262DE3">
        <w:rPr>
          <w:rFonts w:ascii="ＭＳ Ｐゴシック" w:eastAsia="ＭＳ Ｐゴシック" w:hAnsi="ＭＳ Ｐゴシック" w:hint="eastAsia"/>
        </w:rPr>
        <w:t>ください。</w:t>
      </w:r>
    </w:p>
    <w:p w14:paraId="444BAF4F" w14:textId="4E0A64D7" w:rsidR="001639BD" w:rsidRDefault="00E42588" w:rsidP="00262DE3">
      <w:pPr>
        <w:pStyle w:val="a9"/>
        <w:spacing w:line="360" w:lineRule="auto"/>
        <w:ind w:leftChars="0" w:left="90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487448" w:rsidRPr="001367BC">
        <w:rPr>
          <w:rFonts w:ascii="ＭＳ Ｐゴシック" w:eastAsia="ＭＳ Ｐゴシック" w:hAnsi="ＭＳ Ｐゴシック" w:hint="eastAsia"/>
          <w:color w:val="000000" w:themeColor="text1"/>
        </w:rPr>
        <w:t>床を現状から削るのは不可</w:t>
      </w:r>
      <w:r w:rsidR="00CE35A2">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・給排水管の位置は変更不可</w:t>
      </w:r>
    </w:p>
    <w:p w14:paraId="09D81BEA" w14:textId="6DC09251" w:rsidR="00E42588" w:rsidRDefault="00E42588" w:rsidP="00262DE3">
      <w:pPr>
        <w:pStyle w:val="a9"/>
        <w:spacing w:line="360" w:lineRule="auto"/>
        <w:ind w:leftChars="0" w:left="90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・柱と梁の位置は変更不可</w:t>
      </w:r>
      <w:r w:rsidR="00CE35A2">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・室外機位置は変更不可</w:t>
      </w:r>
      <w:r w:rsidR="00CE35A2">
        <w:rPr>
          <w:rFonts w:ascii="ＭＳ Ｐゴシック" w:eastAsia="ＭＳ Ｐゴシック" w:hAnsi="ＭＳ Ｐゴシック" w:hint="eastAsia"/>
          <w:color w:val="000000" w:themeColor="text1"/>
        </w:rPr>
        <w:t xml:space="preserve">　　　　</w:t>
      </w:r>
      <w:r w:rsidR="00FF3669" w:rsidRPr="001367BC">
        <w:rPr>
          <w:rFonts w:ascii="ＭＳ Ｐゴシック" w:eastAsia="ＭＳ Ｐゴシック" w:hAnsi="ＭＳ Ｐゴシック" w:hint="eastAsia"/>
          <w:color w:val="000000" w:themeColor="text1"/>
        </w:rPr>
        <w:t>・</w:t>
      </w:r>
      <w:r w:rsidR="00A47D0C" w:rsidRPr="001367BC">
        <w:rPr>
          <w:rFonts w:ascii="ＭＳ Ｐゴシック" w:eastAsia="ＭＳ Ｐゴシック" w:hAnsi="ＭＳ Ｐゴシック" w:hint="eastAsia"/>
          <w:color w:val="000000" w:themeColor="text1"/>
        </w:rPr>
        <w:t>建具（</w:t>
      </w:r>
      <w:r w:rsidR="00FF3669" w:rsidRPr="001367BC">
        <w:rPr>
          <w:rFonts w:ascii="ＭＳ Ｐゴシック" w:eastAsia="ＭＳ Ｐゴシック" w:hAnsi="ＭＳ Ｐゴシック" w:hint="eastAsia"/>
          <w:color w:val="000000" w:themeColor="text1"/>
        </w:rPr>
        <w:t>サッシ</w:t>
      </w:r>
      <w:r w:rsidR="00A47D0C" w:rsidRPr="001367BC">
        <w:rPr>
          <w:rFonts w:ascii="ＭＳ Ｐゴシック" w:eastAsia="ＭＳ Ｐゴシック" w:hAnsi="ＭＳ Ｐゴシック" w:hint="eastAsia"/>
          <w:color w:val="000000" w:themeColor="text1"/>
        </w:rPr>
        <w:t>）</w:t>
      </w:r>
      <w:r w:rsidR="00FF3669" w:rsidRPr="001367BC">
        <w:rPr>
          <w:rFonts w:ascii="ＭＳ Ｐゴシック" w:eastAsia="ＭＳ Ｐゴシック" w:hAnsi="ＭＳ Ｐゴシック" w:hint="eastAsia"/>
          <w:color w:val="000000" w:themeColor="text1"/>
        </w:rPr>
        <w:t>は変更不可</w:t>
      </w:r>
    </w:p>
    <w:p w14:paraId="013D6AD1" w14:textId="77777777" w:rsidR="00C255B6" w:rsidRPr="001367BC" w:rsidRDefault="00C255B6" w:rsidP="00262DE3">
      <w:pPr>
        <w:pStyle w:val="a9"/>
        <w:spacing w:line="360" w:lineRule="auto"/>
        <w:ind w:leftChars="0" w:left="907"/>
        <w:rPr>
          <w:rFonts w:ascii="ＭＳ Ｐゴシック" w:eastAsia="ＭＳ Ｐゴシック" w:hAnsi="ＭＳ Ｐゴシック"/>
          <w:color w:val="000000" w:themeColor="text1"/>
        </w:rPr>
      </w:pPr>
    </w:p>
    <w:p w14:paraId="02145FFE" w14:textId="62B33F41" w:rsidR="001639BD" w:rsidRPr="001639BD" w:rsidRDefault="000664F6"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内装監理</w:t>
      </w:r>
    </w:p>
    <w:p w14:paraId="32CB11FA" w14:textId="6BB7B7D5" w:rsidR="00CB4DA8"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調和のとれた魅力的な商業施設を作り上げる為、店舗づくりを総合的に監理しますので店舗の設計施工については</w:t>
      </w:r>
      <w:r w:rsidR="00E7136D" w:rsidRPr="001639BD">
        <w:rPr>
          <w:rFonts w:ascii="ＭＳ Ｐゴシック" w:eastAsia="ＭＳ Ｐゴシック" w:hAnsi="ＭＳ Ｐゴシック" w:hint="eastAsia"/>
          <w:color w:val="000000" w:themeColor="text1"/>
        </w:rPr>
        <w:t>事前に</w:t>
      </w:r>
      <w:r w:rsidR="00AA636F" w:rsidRPr="001639BD">
        <w:rPr>
          <w:rFonts w:ascii="ＭＳ Ｐゴシック" w:eastAsia="ＭＳ Ｐゴシック" w:hAnsi="ＭＳ Ｐゴシック" w:hint="eastAsia"/>
          <w:color w:val="000000" w:themeColor="text1"/>
        </w:rPr>
        <w:t>弊社</w:t>
      </w:r>
      <w:r w:rsidR="00E7136D" w:rsidRPr="001639BD">
        <w:rPr>
          <w:rFonts w:ascii="ＭＳ Ｐゴシック" w:eastAsia="ＭＳ Ｐゴシック" w:hAnsi="ＭＳ Ｐゴシック" w:hint="eastAsia"/>
          <w:color w:val="000000" w:themeColor="text1"/>
        </w:rPr>
        <w:t>との協議</w:t>
      </w:r>
      <w:r w:rsidRPr="001639BD">
        <w:rPr>
          <w:rFonts w:ascii="ＭＳ Ｐゴシック" w:eastAsia="ＭＳ Ｐゴシック" w:hAnsi="ＭＳ Ｐゴシック" w:hint="eastAsia"/>
          <w:color w:val="000000" w:themeColor="text1"/>
        </w:rPr>
        <w:t>が</w:t>
      </w:r>
      <w:r w:rsidR="00E7136D" w:rsidRPr="001639BD">
        <w:rPr>
          <w:rFonts w:ascii="ＭＳ Ｐゴシック" w:eastAsia="ＭＳ Ｐゴシック" w:hAnsi="ＭＳ Ｐゴシック" w:hint="eastAsia"/>
          <w:color w:val="000000" w:themeColor="text1"/>
        </w:rPr>
        <w:t>必要になります</w:t>
      </w:r>
      <w:r w:rsidRPr="001639BD">
        <w:rPr>
          <w:rFonts w:ascii="ＭＳ Ｐゴシック" w:eastAsia="ＭＳ Ｐゴシック" w:hAnsi="ＭＳ Ｐゴシック" w:hint="eastAsia"/>
          <w:color w:val="000000" w:themeColor="text1"/>
        </w:rPr>
        <w:t>。</w:t>
      </w:r>
    </w:p>
    <w:p w14:paraId="337D848E" w14:textId="77777777" w:rsidR="00CB4DA8" w:rsidRPr="001367BC" w:rsidRDefault="00CB4DA8" w:rsidP="00262DE3">
      <w:pPr>
        <w:spacing w:line="360" w:lineRule="auto"/>
        <w:ind w:firstLineChars="600" w:firstLine="1340"/>
        <w:rPr>
          <w:rFonts w:ascii="ＭＳ Ｐゴシック" w:eastAsia="ＭＳ Ｐゴシック" w:hAnsi="ＭＳ Ｐゴシック"/>
          <w:color w:val="000000" w:themeColor="text1"/>
          <w:u w:val="single"/>
        </w:rPr>
      </w:pPr>
    </w:p>
    <w:p w14:paraId="69A73B3A" w14:textId="4F980D64" w:rsidR="001639BD" w:rsidRPr="001639BD" w:rsidRDefault="00CA6268"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産業廃棄物処理等について</w:t>
      </w:r>
    </w:p>
    <w:p w14:paraId="18870982" w14:textId="6048F336" w:rsidR="000664F6"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出店者及び内装施工会社が工事を</w:t>
      </w:r>
      <w:r w:rsidR="00CA6268" w:rsidRPr="001639BD">
        <w:rPr>
          <w:rFonts w:ascii="ＭＳ Ｐゴシック" w:eastAsia="ＭＳ Ｐゴシック" w:hAnsi="ＭＳ Ｐゴシック" w:hint="eastAsia"/>
          <w:color w:val="000000" w:themeColor="text1"/>
        </w:rPr>
        <w:t>行なう際の</w:t>
      </w:r>
      <w:r w:rsidRPr="001639BD">
        <w:rPr>
          <w:rFonts w:ascii="ＭＳ Ｐゴシック" w:eastAsia="ＭＳ Ｐゴシック" w:hAnsi="ＭＳ Ｐゴシック" w:hint="eastAsia"/>
          <w:color w:val="000000" w:themeColor="text1"/>
        </w:rPr>
        <w:t>館内外の警備に関する費用、共用部分の養生及び清掃</w:t>
      </w:r>
      <w:r w:rsidR="00CA6268" w:rsidRPr="001639BD">
        <w:rPr>
          <w:rFonts w:ascii="ＭＳ Ｐゴシック" w:eastAsia="ＭＳ Ｐゴシック" w:hAnsi="ＭＳ Ｐゴシック" w:hint="eastAsia"/>
          <w:color w:val="000000" w:themeColor="text1"/>
        </w:rPr>
        <w:t>、産業廃棄物の処理は出店者、もしくは内装施工会社が責任を持って処理すること。</w:t>
      </w:r>
    </w:p>
    <w:p w14:paraId="242555A3" w14:textId="272104F9" w:rsidR="00FC5FCB" w:rsidRPr="001367BC" w:rsidRDefault="00FC5FCB" w:rsidP="00262DE3">
      <w:pPr>
        <w:spacing w:line="360" w:lineRule="auto"/>
        <w:rPr>
          <w:rFonts w:ascii="ＭＳ Ｐゴシック" w:eastAsia="ＭＳ Ｐゴシック" w:hAnsi="ＭＳ Ｐゴシック"/>
          <w:color w:val="000000" w:themeColor="text1"/>
        </w:rPr>
      </w:pPr>
    </w:p>
    <w:p w14:paraId="53C2DA83" w14:textId="7545BFC9" w:rsidR="001639BD" w:rsidRPr="001639BD" w:rsidRDefault="00CB4DA8"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テナント会</w:t>
      </w:r>
    </w:p>
    <w:p w14:paraId="6AA8FE2E" w14:textId="5FEE4B12" w:rsidR="000664F6"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w:t>
      </w:r>
      <w:r w:rsidR="006A538C" w:rsidRPr="001639BD">
        <w:rPr>
          <w:rFonts w:ascii="ＭＳ Ｐゴシック" w:eastAsia="ＭＳ Ｐゴシック" w:hAnsi="ＭＳ Ｐゴシック" w:hint="eastAsia"/>
          <w:color w:val="000000" w:themeColor="text1"/>
        </w:rPr>
        <w:t>はテナント</w:t>
      </w:r>
      <w:r w:rsidR="009A0529" w:rsidRPr="001639BD">
        <w:rPr>
          <w:rFonts w:ascii="ＭＳ Ｐゴシック" w:eastAsia="ＭＳ Ｐゴシック" w:hAnsi="ＭＳ Ｐゴシック" w:hint="eastAsia"/>
          <w:color w:val="000000" w:themeColor="text1"/>
        </w:rPr>
        <w:t>会</w:t>
      </w:r>
      <w:r w:rsidR="006A538C" w:rsidRPr="001639BD">
        <w:rPr>
          <w:rFonts w:ascii="ＭＳ Ｐゴシック" w:eastAsia="ＭＳ Ｐゴシック" w:hAnsi="ＭＳ Ｐゴシック" w:hint="eastAsia"/>
          <w:color w:val="000000" w:themeColor="text1"/>
        </w:rPr>
        <w:t>に入会</w:t>
      </w:r>
      <w:r w:rsidR="00CB4DA8" w:rsidRPr="001639BD">
        <w:rPr>
          <w:rFonts w:ascii="ＭＳ Ｐゴシック" w:eastAsia="ＭＳ Ｐゴシック" w:hAnsi="ＭＳ Ｐゴシック" w:hint="eastAsia"/>
          <w:color w:val="000000" w:themeColor="text1"/>
        </w:rPr>
        <w:t>し、</w:t>
      </w:r>
      <w:r w:rsidR="000757FB" w:rsidRPr="001639BD">
        <w:rPr>
          <w:rFonts w:ascii="ＭＳ Ｐゴシック" w:eastAsia="ＭＳ Ｐゴシック" w:hAnsi="ＭＳ Ｐゴシック" w:hint="eastAsia"/>
          <w:color w:val="000000" w:themeColor="text1"/>
        </w:rPr>
        <w:t>定例会へ出席していただき</w:t>
      </w:r>
      <w:r w:rsidRPr="001639BD">
        <w:rPr>
          <w:rFonts w:ascii="ＭＳ Ｐゴシック" w:eastAsia="ＭＳ Ｐゴシック" w:hAnsi="ＭＳ Ｐゴシック" w:hint="eastAsia"/>
          <w:color w:val="000000" w:themeColor="text1"/>
        </w:rPr>
        <w:t>ます。</w:t>
      </w:r>
    </w:p>
    <w:p w14:paraId="659D3109"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5A6F202D"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7216" behindDoc="0" locked="0" layoutInCell="1" allowOverlap="1" wp14:anchorId="5B4853E4" wp14:editId="00C7405A">
                <wp:simplePos x="0" y="0"/>
                <wp:positionH relativeFrom="column">
                  <wp:posOffset>0</wp:posOffset>
                </wp:positionH>
                <wp:positionV relativeFrom="paragraph">
                  <wp:posOffset>378460</wp:posOffset>
                </wp:positionV>
                <wp:extent cx="5392420" cy="0"/>
                <wp:effectExtent l="25400" t="22860" r="43180" b="40640"/>
                <wp:wrapNone/>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F93F3B" id="Line 4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XHIB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BTtccgEwIA&#10;ACoEAAAOAAAAAAAAAAAAAAAAACwCAABkcnMvZTJvRG9jLnhtbFBLAQItABQABgAIAAAAIQBcgzLm&#10;2gAAAAYBAAAPAAAAAAAAAAAAAAAAAGsEAABkcnMvZG93bnJldi54bWxQSwUGAAAAAAQABADzAAAA&#10;cgUAAAAA&#10;" strokeweight="1.5pt"/>
            </w:pict>
          </mc:Fallback>
        </mc:AlternateContent>
      </w:r>
      <w:r w:rsidR="00CB4DA8" w:rsidRPr="001367BC">
        <w:rPr>
          <w:rFonts w:ascii="ＭＳ Ｐゴシック" w:eastAsia="ＭＳ Ｐゴシック" w:hAnsi="ＭＳ Ｐゴシック" w:hint="eastAsia"/>
          <w:color w:val="000000" w:themeColor="text1"/>
          <w:sz w:val="36"/>
          <w:szCs w:val="36"/>
        </w:rPr>
        <w:t>５</w:t>
      </w:r>
      <w:r w:rsidR="00CB4DA8"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開業後にご負担いただく経費</w:t>
      </w:r>
    </w:p>
    <w:p w14:paraId="703033C7" w14:textId="6427F12A" w:rsidR="001639BD" w:rsidRDefault="00CA5A01"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賃料</w:t>
      </w:r>
      <w:r w:rsidR="00656A39">
        <w:rPr>
          <w:rFonts w:ascii="ＭＳ Ｐゴシック" w:eastAsia="ＭＳ Ｐゴシック" w:hAnsi="ＭＳ Ｐゴシック" w:hint="eastAsia"/>
          <w:color w:val="000000" w:themeColor="text1"/>
        </w:rPr>
        <w:t>（消費税別）</w:t>
      </w:r>
    </w:p>
    <w:p w14:paraId="0FBA2E61" w14:textId="6679BF03" w:rsidR="00CE35A2" w:rsidRPr="00CE35A2" w:rsidRDefault="00CE35A2" w:rsidP="00CE35A2">
      <w:pPr>
        <w:spacing w:line="360" w:lineRule="auto"/>
        <w:ind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●シーパルピア</w:t>
      </w:r>
    </w:p>
    <w:p w14:paraId="3D183302" w14:textId="03CA2625" w:rsidR="00CA5A01" w:rsidRDefault="0024170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1A62DA">
        <w:rPr>
          <w:rFonts w:ascii="ＭＳ Ｐゴシック" w:eastAsia="ＭＳ Ｐゴシック" w:hAnsi="ＭＳ Ｐゴシック" w:hint="eastAsia"/>
          <w:color w:val="000000" w:themeColor="text1"/>
        </w:rPr>
        <w:t>1</w:t>
      </w:r>
      <w:r>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456A4E" w:rsidRPr="00E92A5F">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82</w:t>
      </w:r>
      <w:r w:rsidR="00456A4E" w:rsidRPr="00456A4E">
        <w:rPr>
          <w:rFonts w:ascii="ＭＳ Ｐゴシック" w:eastAsia="ＭＳ Ｐゴシック" w:hAnsi="ＭＳ Ｐゴシック"/>
          <w:color w:val="000000" w:themeColor="text1"/>
        </w:rPr>
        <w:t>.</w:t>
      </w:r>
      <w:r w:rsidR="00AA5906">
        <w:rPr>
          <w:rFonts w:ascii="ＭＳ Ｐゴシック" w:eastAsia="ＭＳ Ｐゴシック" w:hAnsi="ＭＳ Ｐゴシック"/>
          <w:color w:val="000000" w:themeColor="text1"/>
        </w:rPr>
        <w:t xml:space="preserve"> 81</w:t>
      </w:r>
      <w:r w:rsidR="00456A4E" w:rsidRPr="00E92A5F">
        <w:rPr>
          <w:rFonts w:ascii="ＭＳ Ｐゴシック" w:eastAsia="ＭＳ Ｐゴシック" w:hAnsi="ＭＳ Ｐゴシック" w:hint="eastAsia"/>
          <w:color w:val="000000" w:themeColor="text1"/>
        </w:rPr>
        <w:t>㎡）</w:t>
      </w:r>
      <w:r w:rsidR="00656A39">
        <w:rPr>
          <w:rFonts w:ascii="ＭＳ Ｐゴシック" w:eastAsia="ＭＳ Ｐゴシック" w:hAnsi="ＭＳ Ｐゴシック" w:hint="eastAsia"/>
          <w:color w:val="000000" w:themeColor="text1"/>
        </w:rPr>
        <w:t>：</w:t>
      </w:r>
      <w:r w:rsidR="00706B68" w:rsidRPr="001639BD">
        <w:rPr>
          <w:rFonts w:ascii="ＭＳ Ｐゴシック" w:eastAsia="ＭＳ Ｐゴシック" w:hAnsi="ＭＳ Ｐゴシック" w:hint="eastAsia"/>
          <w:color w:val="000000" w:themeColor="text1"/>
        </w:rPr>
        <w:t>月額</w:t>
      </w:r>
      <w:r w:rsidR="00CA5A01" w:rsidRPr="001639BD">
        <w:rPr>
          <w:rFonts w:ascii="ＭＳ Ｐゴシック" w:eastAsia="ＭＳ Ｐゴシック" w:hAnsi="ＭＳ Ｐゴシック" w:hint="eastAsia"/>
          <w:color w:val="000000" w:themeColor="text1"/>
        </w:rPr>
        <w:t>固定</w:t>
      </w:r>
      <w:r w:rsidR="00706B68" w:rsidRPr="00895B6A">
        <w:rPr>
          <w:rFonts w:ascii="ＭＳ Ｐゴシック" w:eastAsia="ＭＳ Ｐゴシック" w:hAnsi="ＭＳ Ｐゴシック" w:hint="eastAsia"/>
          <w:color w:val="000000" w:themeColor="text1"/>
        </w:rPr>
        <w:t xml:space="preserve">　</w:t>
      </w:r>
      <w:r w:rsidR="00AA5906">
        <w:rPr>
          <w:rFonts w:ascii="ＭＳ Ｐゴシック" w:eastAsia="ＭＳ Ｐゴシック" w:hAnsi="ＭＳ Ｐゴシック" w:hint="eastAsia"/>
          <w:color w:val="000000" w:themeColor="text1"/>
        </w:rPr>
        <w:t>99,372円</w:t>
      </w:r>
      <w:r w:rsidR="00F82AF6" w:rsidRPr="001639BD">
        <w:rPr>
          <w:rFonts w:ascii="ＭＳ Ｐゴシック" w:eastAsia="ＭＳ Ｐゴシック" w:hAnsi="ＭＳ Ｐゴシック" w:hint="eastAsia"/>
          <w:color w:val="000000" w:themeColor="text1"/>
        </w:rPr>
        <w:t>（㎡＠¥1,200）</w:t>
      </w:r>
      <w:r w:rsidR="00DD08B8">
        <w:rPr>
          <w:rFonts w:ascii="ＭＳ Ｐゴシック" w:eastAsia="ＭＳ Ｐゴシック" w:hAnsi="ＭＳ Ｐゴシック" w:hint="eastAsia"/>
          <w:color w:val="000000" w:themeColor="text1"/>
        </w:rPr>
        <w:t xml:space="preserve">　※（2分割の１区画希望も可）</w:t>
      </w:r>
    </w:p>
    <w:p w14:paraId="293EFC3A" w14:textId="6C3B334D" w:rsidR="00241708" w:rsidRDefault="00241708"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・F-26-3</w:t>
      </w:r>
      <w:r w:rsidR="00456A4E" w:rsidRPr="00E92A5F">
        <w:rPr>
          <w:rFonts w:ascii="ＭＳ Ｐゴシック" w:eastAsia="ＭＳ Ｐゴシック" w:hAnsi="ＭＳ Ｐゴシック" w:hint="eastAsia"/>
          <w:color w:val="000000" w:themeColor="text1"/>
        </w:rPr>
        <w:t>（</w:t>
      </w:r>
      <w:r w:rsidR="00456A4E" w:rsidRPr="00456A4E">
        <w:rPr>
          <w:rFonts w:ascii="ＭＳ Ｐゴシック" w:eastAsia="ＭＳ Ｐゴシック" w:hAnsi="ＭＳ Ｐゴシック"/>
          <w:color w:val="000000" w:themeColor="text1"/>
        </w:rPr>
        <w:t>68</w:t>
      </w:r>
      <w:r w:rsidR="00456A4E">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456A4E" w:rsidRPr="00456A4E">
        <w:rPr>
          <w:rFonts w:ascii="ＭＳ Ｐゴシック" w:eastAsia="ＭＳ Ｐゴシック" w:hAnsi="ＭＳ Ｐゴシック"/>
          <w:color w:val="000000" w:themeColor="text1"/>
        </w:rPr>
        <w:t>22</w:t>
      </w:r>
      <w:r w:rsidR="00456A4E"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sidR="00456A4E" w:rsidRPr="00456A4E">
        <w:rPr>
          <w:rFonts w:ascii="ＭＳ Ｐゴシック" w:eastAsia="ＭＳ Ｐゴシック" w:hAnsi="ＭＳ Ｐゴシック" w:hint="eastAsia"/>
          <w:color w:val="000000" w:themeColor="text1"/>
        </w:rPr>
        <w:t>81,864</w:t>
      </w:r>
      <w:r w:rsidRPr="00895B6A">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（㎡＠¥1,200）</w:t>
      </w:r>
    </w:p>
    <w:p w14:paraId="67A1D504" w14:textId="76388785" w:rsidR="00CE35A2" w:rsidRDefault="00CE35A2"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●ハマテラス</w:t>
      </w:r>
    </w:p>
    <w:p w14:paraId="71B3F552" w14:textId="46CAA03D" w:rsidR="00CE35A2" w:rsidRDefault="00CE35A2"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・6（31.</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 xml:space="preserve"> </w:t>
      </w:r>
      <w:r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47</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880</w:t>
      </w:r>
      <w:r>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520</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 xml:space="preserve">　</w:t>
      </w:r>
    </w:p>
    <w:p w14:paraId="798E66D6" w14:textId="6FC52B67" w:rsidR="001639BD" w:rsidRDefault="00CA5A01"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共益費</w:t>
      </w:r>
      <w:r w:rsidR="00656A39">
        <w:rPr>
          <w:rFonts w:ascii="ＭＳ Ｐゴシック" w:eastAsia="ＭＳ Ｐゴシック" w:hAnsi="ＭＳ Ｐゴシック" w:hint="eastAsia"/>
          <w:color w:val="000000" w:themeColor="text1"/>
        </w:rPr>
        <w:t>（消費税別）</w:t>
      </w:r>
    </w:p>
    <w:p w14:paraId="77A50721" w14:textId="23AADA31" w:rsidR="00CE35A2" w:rsidRDefault="00CE35A2" w:rsidP="00CE35A2">
      <w:pPr>
        <w:pStyle w:val="a9"/>
        <w:spacing w:line="360" w:lineRule="auto"/>
        <w:ind w:leftChars="0" w:left="967"/>
        <w:rPr>
          <w:rFonts w:ascii="ＭＳ Ｐゴシック" w:eastAsia="ＭＳ Ｐゴシック" w:hAnsi="ＭＳ Ｐゴシック"/>
          <w:color w:val="000000" w:themeColor="text1"/>
        </w:rPr>
      </w:pPr>
      <w:r w:rsidRPr="00CE35A2">
        <w:rPr>
          <w:rFonts w:ascii="ＭＳ Ｐゴシック" w:eastAsia="ＭＳ Ｐゴシック" w:hAnsi="ＭＳ Ｐゴシック" w:hint="eastAsia"/>
          <w:color w:val="000000" w:themeColor="text1"/>
        </w:rPr>
        <w:t>●シーパルピア</w:t>
      </w:r>
    </w:p>
    <w:p w14:paraId="57C4DB68" w14:textId="22BDE093" w:rsidR="001639BD" w:rsidRDefault="0024170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r w:rsidR="00AA5906">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1-2</w:t>
      </w:r>
      <w:r w:rsidR="00456A4E" w:rsidRPr="00E92A5F">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82</w:t>
      </w:r>
      <w:r w:rsidR="00AA5906" w:rsidRPr="00456A4E">
        <w:rPr>
          <w:rFonts w:ascii="ＭＳ Ｐゴシック" w:eastAsia="ＭＳ Ｐゴシック" w:hAnsi="ＭＳ Ｐゴシック"/>
          <w:color w:val="000000" w:themeColor="text1"/>
        </w:rPr>
        <w:t>.</w:t>
      </w:r>
      <w:r w:rsidR="00AA5906">
        <w:rPr>
          <w:rFonts w:ascii="ＭＳ Ｐゴシック" w:eastAsia="ＭＳ Ｐゴシック" w:hAnsi="ＭＳ Ｐゴシック"/>
          <w:color w:val="000000" w:themeColor="text1"/>
        </w:rPr>
        <w:t xml:space="preserve"> 81</w:t>
      </w:r>
      <w:r w:rsidR="00456A4E"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Pr>
          <w:rFonts w:ascii="ＭＳ Ｐゴシック" w:eastAsia="ＭＳ Ｐゴシック" w:hAnsi="ＭＳ Ｐゴシック" w:hint="eastAsia"/>
          <w:color w:val="000000" w:themeColor="text1"/>
        </w:rPr>
        <w:t xml:space="preserve">　</w:t>
      </w:r>
      <w:r w:rsidR="00AA5906">
        <w:rPr>
          <w:rFonts w:ascii="ＭＳ Ｐゴシック" w:eastAsia="ＭＳ Ｐゴシック" w:hAnsi="ＭＳ Ｐゴシック" w:hint="eastAsia"/>
          <w:color w:val="000000" w:themeColor="text1"/>
        </w:rPr>
        <w:t>22,359円</w:t>
      </w:r>
      <w:r w:rsidR="001639BD" w:rsidRPr="001639BD">
        <w:rPr>
          <w:rFonts w:ascii="ＭＳ Ｐゴシック" w:eastAsia="ＭＳ Ｐゴシック" w:hAnsi="ＭＳ Ｐゴシック" w:hint="eastAsia"/>
          <w:color w:val="000000" w:themeColor="text1"/>
        </w:rPr>
        <w:t>（㎡＠¥270）</w:t>
      </w:r>
      <w:r w:rsidR="00DD08B8">
        <w:rPr>
          <w:rFonts w:ascii="ＭＳ Ｐゴシック" w:eastAsia="ＭＳ Ｐゴシック" w:hAnsi="ＭＳ Ｐゴシック" w:hint="eastAsia"/>
          <w:color w:val="000000" w:themeColor="text1"/>
        </w:rPr>
        <w:t xml:space="preserve">　※（2分割の１区画希望も可）</w:t>
      </w:r>
    </w:p>
    <w:p w14:paraId="079A33AD" w14:textId="3A252A3B" w:rsidR="00241708" w:rsidRDefault="0024170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・F-26-3</w:t>
      </w:r>
      <w:r w:rsidR="00456A4E" w:rsidRPr="00E92A5F">
        <w:rPr>
          <w:rFonts w:ascii="ＭＳ Ｐゴシック" w:eastAsia="ＭＳ Ｐゴシック" w:hAnsi="ＭＳ Ｐゴシック" w:hint="eastAsia"/>
          <w:color w:val="000000" w:themeColor="text1"/>
        </w:rPr>
        <w:t>（</w:t>
      </w:r>
      <w:r w:rsidR="00456A4E" w:rsidRPr="00456A4E">
        <w:rPr>
          <w:rFonts w:ascii="ＭＳ Ｐゴシック" w:eastAsia="ＭＳ Ｐゴシック" w:hAnsi="ＭＳ Ｐゴシック"/>
          <w:color w:val="000000" w:themeColor="text1"/>
        </w:rPr>
        <w:t>68</w:t>
      </w:r>
      <w:r w:rsidR="00456A4E">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hint="eastAsia"/>
          <w:color w:val="000000" w:themeColor="text1"/>
        </w:rPr>
        <w:t xml:space="preserve"> </w:t>
      </w:r>
      <w:r w:rsidR="00456A4E" w:rsidRPr="00456A4E">
        <w:rPr>
          <w:rFonts w:ascii="ＭＳ Ｐゴシック" w:eastAsia="ＭＳ Ｐゴシック" w:hAnsi="ＭＳ Ｐゴシック"/>
          <w:color w:val="000000" w:themeColor="text1"/>
        </w:rPr>
        <w:t>22</w:t>
      </w:r>
      <w:r w:rsidR="00456A4E"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sidR="00456A4E">
        <w:rPr>
          <w:rFonts w:ascii="ＭＳ Ｐゴシック" w:eastAsia="ＭＳ Ｐゴシック" w:hAnsi="ＭＳ Ｐゴシック" w:hint="eastAsia"/>
          <w:color w:val="000000" w:themeColor="text1"/>
        </w:rPr>
        <w:t>18,419</w:t>
      </w:r>
      <w:r w:rsidRPr="00895B6A">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270</w:t>
      </w:r>
      <w:r w:rsidRPr="001639BD">
        <w:rPr>
          <w:rFonts w:ascii="ＭＳ Ｐゴシック" w:eastAsia="ＭＳ Ｐゴシック" w:hAnsi="ＭＳ Ｐゴシック" w:hint="eastAsia"/>
          <w:color w:val="000000" w:themeColor="text1"/>
        </w:rPr>
        <w:t>）</w:t>
      </w:r>
    </w:p>
    <w:p w14:paraId="6C8148F7" w14:textId="3F6C9BB7"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●ハマテラス</w:t>
      </w:r>
    </w:p>
    <w:p w14:paraId="449E855C" w14:textId="1BB84EF6"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・6（31.</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 xml:space="preserve"> </w:t>
      </w:r>
      <w:r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19</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215</w:t>
      </w:r>
      <w:r>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610</w:t>
      </w:r>
      <w:r w:rsidRPr="001639BD">
        <w:rPr>
          <w:rFonts w:ascii="ＭＳ Ｐゴシック" w:eastAsia="ＭＳ Ｐゴシック" w:hAnsi="ＭＳ Ｐゴシック" w:hint="eastAsia"/>
          <w:color w:val="000000" w:themeColor="text1"/>
        </w:rPr>
        <w:t>）</w:t>
      </w:r>
    </w:p>
    <w:p w14:paraId="08B9F622" w14:textId="77777777"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p>
    <w:p w14:paraId="77F2BA8E" w14:textId="506542EA"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※施設の運営、諸設備の保全照明・動力・給排水・清掃衛生・保安警備の維持管理に必要な共通経費</w:t>
      </w:r>
    </w:p>
    <w:p w14:paraId="5A1F062B" w14:textId="3A64728B" w:rsidR="00262DE3" w:rsidRPr="00262DE3" w:rsidRDefault="00262DE3" w:rsidP="00262DE3">
      <w:pPr>
        <w:spacing w:line="360" w:lineRule="auto"/>
        <w:rPr>
          <w:rFonts w:ascii="ＭＳ Ｐゴシック" w:eastAsia="ＭＳ Ｐゴシック" w:hAnsi="ＭＳ Ｐゴシック"/>
          <w:color w:val="000000" w:themeColor="text1"/>
        </w:rPr>
      </w:pPr>
    </w:p>
    <w:p w14:paraId="1A9F2AED" w14:textId="35BC504F" w:rsidR="001639BD" w:rsidRDefault="001639BD"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個別経費</w:t>
      </w:r>
    </w:p>
    <w:p w14:paraId="49137B71" w14:textId="77777777"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●水道光熱費</w:t>
      </w:r>
      <w:r w:rsidRPr="001639BD">
        <w:rPr>
          <w:rFonts w:ascii="ＭＳ Ｐゴシック" w:eastAsia="ＭＳ Ｐゴシック" w:hAnsi="ＭＳ Ｐゴシック"/>
          <w:color w:val="000000" w:themeColor="text1"/>
        </w:rPr>
        <w:tab/>
      </w:r>
    </w:p>
    <w:p w14:paraId="0B736E01" w14:textId="53A1E18F" w:rsidR="001639BD" w:rsidRPr="00E22ADF" w:rsidRDefault="001639BD" w:rsidP="00262DE3">
      <w:pPr>
        <w:pStyle w:val="a9"/>
        <w:spacing w:line="360" w:lineRule="auto"/>
        <w:ind w:leftChars="0" w:left="967"/>
        <w:rPr>
          <w:rFonts w:ascii="ＭＳ Ｐゴシック" w:eastAsia="ＭＳ Ｐゴシック" w:hAnsi="ＭＳ Ｐゴシック"/>
        </w:rPr>
      </w:pPr>
      <w:r w:rsidRPr="001639BD">
        <w:rPr>
          <w:rFonts w:ascii="ＭＳ Ｐゴシック" w:eastAsia="ＭＳ Ｐゴシック" w:hAnsi="ＭＳ Ｐゴシック" w:hint="eastAsia"/>
          <w:color w:val="000000" w:themeColor="text1"/>
        </w:rPr>
        <w:t>店舗区画内で専用使用される当費用については出店者負担。（現状ガス配管のみ、電気</w:t>
      </w:r>
      <w:r w:rsidR="00E200C5" w:rsidRPr="00E22ADF">
        <w:rPr>
          <w:rFonts w:ascii="ＭＳ Ｐゴシック" w:eastAsia="ＭＳ Ｐゴシック" w:hAnsi="ＭＳ Ｐゴシック" w:hint="eastAsia"/>
        </w:rPr>
        <w:t>については</w:t>
      </w:r>
      <w:r w:rsidR="0081240B">
        <w:rPr>
          <w:rFonts w:ascii="ＭＳ Ｐゴシック" w:eastAsia="ＭＳ Ｐゴシック" w:hAnsi="ＭＳ Ｐゴシック" w:hint="eastAsia"/>
        </w:rPr>
        <w:t>40A。</w:t>
      </w:r>
      <w:r w:rsidR="00E200C5" w:rsidRPr="00E22ADF">
        <w:rPr>
          <w:rFonts w:ascii="ＭＳ Ｐゴシック" w:eastAsia="ＭＳ Ｐゴシック" w:hAnsi="ＭＳ Ｐゴシック" w:hint="eastAsia"/>
        </w:rPr>
        <w:t>動力の引き込みなし</w:t>
      </w:r>
      <w:r w:rsidR="008C37DD">
        <w:rPr>
          <w:rFonts w:ascii="ＭＳ Ｐゴシック" w:eastAsia="ＭＳ Ｐゴシック" w:hAnsi="ＭＳ Ｐゴシック" w:hint="eastAsia"/>
        </w:rPr>
        <w:t>。</w:t>
      </w:r>
      <w:r w:rsidRPr="00E22ADF">
        <w:rPr>
          <w:rFonts w:ascii="ＭＳ Ｐゴシック" w:eastAsia="ＭＳ Ｐゴシック" w:hAnsi="ＭＳ Ｐゴシック" w:hint="eastAsia"/>
        </w:rPr>
        <w:t>）</w:t>
      </w:r>
    </w:p>
    <w:p w14:paraId="664FC892" w14:textId="77777777"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●その他個別経費　電話・有線放送・店舗区画内の管球交換等の費用はすべて出店者</w:t>
      </w:r>
    </w:p>
    <w:p w14:paraId="1DCE6953" w14:textId="77777777" w:rsid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負担となります。</w:t>
      </w:r>
    </w:p>
    <w:p w14:paraId="1461BCCB" w14:textId="77777777" w:rsidR="001639BD" w:rsidRDefault="001639BD" w:rsidP="00262DE3">
      <w:pPr>
        <w:pStyle w:val="a9"/>
        <w:spacing w:line="360" w:lineRule="auto"/>
        <w:ind w:leftChars="0" w:left="967"/>
        <w:rPr>
          <w:rFonts w:ascii="ＭＳ Ｐゴシック" w:eastAsia="ＭＳ Ｐゴシック" w:hAnsi="ＭＳ Ｐゴシック"/>
          <w:color w:val="000000" w:themeColor="text1"/>
        </w:rPr>
      </w:pPr>
    </w:p>
    <w:p w14:paraId="5DF5A2A0" w14:textId="77777777" w:rsidR="001639BD" w:rsidRDefault="000664F6"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その他費用</w:t>
      </w:r>
    </w:p>
    <w:p w14:paraId="57C3D604" w14:textId="2C3778F1" w:rsidR="001367BC" w:rsidRPr="001367BC" w:rsidRDefault="000664F6" w:rsidP="00C255B6">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上記の他に店舗営業に伴い経費が発生した場合には</w:t>
      </w:r>
      <w:r w:rsidR="005531F6" w:rsidRPr="001639BD">
        <w:rPr>
          <w:rFonts w:ascii="ＭＳ Ｐゴシック" w:eastAsia="ＭＳ Ｐゴシック" w:hAnsi="ＭＳ Ｐゴシック" w:hint="eastAsia"/>
          <w:color w:val="000000" w:themeColor="text1"/>
        </w:rPr>
        <w:t>協議の上、</w:t>
      </w:r>
      <w:r w:rsidRPr="001639BD">
        <w:rPr>
          <w:rFonts w:ascii="ＭＳ Ｐゴシック" w:eastAsia="ＭＳ Ｐゴシック" w:hAnsi="ＭＳ Ｐゴシック" w:hint="eastAsia"/>
          <w:color w:val="000000" w:themeColor="text1"/>
        </w:rPr>
        <w:t>ご負担いただ</w:t>
      </w:r>
      <w:r w:rsidR="005531F6" w:rsidRPr="001639BD">
        <w:rPr>
          <w:rFonts w:ascii="ＭＳ Ｐゴシック" w:eastAsia="ＭＳ Ｐゴシック" w:hAnsi="ＭＳ Ｐゴシック" w:hint="eastAsia"/>
          <w:color w:val="000000" w:themeColor="text1"/>
        </w:rPr>
        <w:t>く場合があり</w:t>
      </w:r>
      <w:r w:rsidRPr="001639BD">
        <w:rPr>
          <w:rFonts w:ascii="ＭＳ Ｐゴシック" w:eastAsia="ＭＳ Ｐゴシック" w:hAnsi="ＭＳ Ｐゴシック" w:hint="eastAsia"/>
          <w:color w:val="000000" w:themeColor="text1"/>
        </w:rPr>
        <w:t>ます。</w:t>
      </w:r>
    </w:p>
    <w:p w14:paraId="077BD177"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8240" behindDoc="0" locked="0" layoutInCell="1" allowOverlap="1" wp14:anchorId="76FC6D19" wp14:editId="4CF23EF6">
                <wp:simplePos x="0" y="0"/>
                <wp:positionH relativeFrom="column">
                  <wp:posOffset>0</wp:posOffset>
                </wp:positionH>
                <wp:positionV relativeFrom="paragraph">
                  <wp:posOffset>378460</wp:posOffset>
                </wp:positionV>
                <wp:extent cx="5392420" cy="0"/>
                <wp:effectExtent l="25400" t="22860" r="43180" b="4064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E2418" id="Line 4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d+h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C8TZ36EwIA&#10;ACoEAAAOAAAAAAAAAAAAAAAAACwCAABkcnMvZTJvRG9jLnhtbFBLAQItABQABgAIAAAAIQBcgzLm&#10;2gAAAAYBAAAPAAAAAAAAAAAAAAAAAGsEAABkcnMvZG93bnJldi54bWxQSwUGAAAAAAQABADzAAAA&#10;cgUAAAAA&#10;" strokeweight="1.5pt"/>
            </w:pict>
          </mc:Fallback>
        </mc:AlternateContent>
      </w:r>
      <w:r w:rsidR="00706B68" w:rsidRPr="001367BC">
        <w:rPr>
          <w:rFonts w:ascii="ＭＳ Ｐゴシック" w:eastAsia="ＭＳ Ｐゴシック" w:hAnsi="ＭＳ Ｐゴシック" w:hint="eastAsia"/>
          <w:color w:val="000000" w:themeColor="text1"/>
          <w:sz w:val="36"/>
          <w:szCs w:val="36"/>
        </w:rPr>
        <w:t>６</w:t>
      </w:r>
      <w:r w:rsidR="00706B68"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営業に関する規則</w:t>
      </w:r>
    </w:p>
    <w:p w14:paraId="341F84FE"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44B1494C" w14:textId="6055B795" w:rsidR="001639BD" w:rsidRPr="001639BD" w:rsidRDefault="000664F6" w:rsidP="00262DE3">
      <w:pPr>
        <w:pStyle w:val="a9"/>
        <w:numPr>
          <w:ilvl w:val="0"/>
          <w:numId w:val="19"/>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管理規則の遵守</w:t>
      </w:r>
    </w:p>
    <w:p w14:paraId="13D0684E" w14:textId="2406E445" w:rsidR="00544AC2" w:rsidRPr="001639BD" w:rsidRDefault="000664F6" w:rsidP="00262DE3">
      <w:pPr>
        <w:pStyle w:val="a9"/>
        <w:spacing w:line="360" w:lineRule="auto"/>
        <w:ind w:leftChars="0" w:left="965"/>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出店者及びその従業員は、当社が別に定める</w:t>
      </w:r>
      <w:r w:rsidR="00207B12" w:rsidRPr="001639BD">
        <w:rPr>
          <w:rFonts w:ascii="ＭＳ Ｐゴシック" w:eastAsia="ＭＳ Ｐゴシック" w:hAnsi="ＭＳ Ｐゴシック" w:hint="eastAsia"/>
          <w:color w:val="000000" w:themeColor="text1"/>
        </w:rPr>
        <w:t>営業</w:t>
      </w:r>
      <w:r w:rsidRPr="001639BD">
        <w:rPr>
          <w:rFonts w:ascii="ＭＳ Ｐゴシック" w:eastAsia="ＭＳ Ｐゴシック" w:hAnsi="ＭＳ Ｐゴシック" w:hint="eastAsia"/>
          <w:color w:val="000000" w:themeColor="text1"/>
        </w:rPr>
        <w:t>管理規則を遵守していただきます。</w:t>
      </w:r>
    </w:p>
    <w:p w14:paraId="19487433" w14:textId="77777777" w:rsidR="003313B7" w:rsidRPr="001367BC" w:rsidRDefault="003313B7" w:rsidP="00262DE3">
      <w:pPr>
        <w:spacing w:line="360" w:lineRule="auto"/>
        <w:rPr>
          <w:rFonts w:ascii="ＭＳ Ｐゴシック" w:eastAsia="ＭＳ Ｐゴシック" w:hAnsi="ＭＳ Ｐゴシック"/>
          <w:color w:val="000000" w:themeColor="text1"/>
        </w:rPr>
      </w:pPr>
    </w:p>
    <w:p w14:paraId="3D3E23F2" w14:textId="77777777" w:rsidR="000664F6" w:rsidRPr="001367BC" w:rsidRDefault="00706B68"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sz w:val="36"/>
          <w:szCs w:val="36"/>
        </w:rPr>
        <w:t>７</w:t>
      </w:r>
      <w:r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売上金に関する事項</w:t>
      </w:r>
    </w:p>
    <w:p w14:paraId="13F5C9D1"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9264" behindDoc="0" locked="0" layoutInCell="1" allowOverlap="1" wp14:anchorId="04663185" wp14:editId="5F868019">
                <wp:simplePos x="0" y="0"/>
                <wp:positionH relativeFrom="column">
                  <wp:posOffset>0</wp:posOffset>
                </wp:positionH>
                <wp:positionV relativeFrom="paragraph">
                  <wp:posOffset>0</wp:posOffset>
                </wp:positionV>
                <wp:extent cx="5715000" cy="0"/>
                <wp:effectExtent l="25400" t="25400" r="38100" b="3810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6918B" id="Line 4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Jhh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" strokeweight="1.5pt"/>
            </w:pict>
          </mc:Fallback>
        </mc:AlternateContent>
      </w:r>
    </w:p>
    <w:p w14:paraId="4D90ECA8" w14:textId="4BD3DA53" w:rsidR="001639BD" w:rsidRPr="001639BD" w:rsidRDefault="000664F6" w:rsidP="00262DE3">
      <w:pPr>
        <w:pStyle w:val="a9"/>
        <w:numPr>
          <w:ilvl w:val="0"/>
          <w:numId w:val="20"/>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売上金について</w:t>
      </w:r>
    </w:p>
    <w:p w14:paraId="5D357F6F" w14:textId="3802B898" w:rsidR="003313B7" w:rsidRPr="001367BC" w:rsidRDefault="000664F6" w:rsidP="00241708">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出店者の売上金は、出店者ごとに管理していただきます。（当社においては預かり</w:t>
      </w:r>
      <w:r w:rsidRPr="001367BC">
        <w:rPr>
          <w:rFonts w:ascii="ＭＳ Ｐゴシック" w:eastAsia="ＭＳ Ｐゴシック" w:hAnsi="ＭＳ Ｐゴシック" w:hint="eastAsia"/>
          <w:color w:val="000000" w:themeColor="text1"/>
        </w:rPr>
        <w:t>ません。）なお、売上状況については毎月、月報等により報告していただきます。</w:t>
      </w:r>
    </w:p>
    <w:p w14:paraId="7E21088A" w14:textId="77777777" w:rsidR="000664F6" w:rsidRPr="001367BC" w:rsidRDefault="00706B68"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sz w:val="36"/>
          <w:szCs w:val="36"/>
        </w:rPr>
        <w:t>８</w:t>
      </w:r>
      <w:r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その他留意事項</w:t>
      </w:r>
    </w:p>
    <w:p w14:paraId="54519177"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0288" behindDoc="0" locked="0" layoutInCell="1" allowOverlap="1" wp14:anchorId="45ED358B" wp14:editId="382BF601">
                <wp:simplePos x="0" y="0"/>
                <wp:positionH relativeFrom="column">
                  <wp:posOffset>0</wp:posOffset>
                </wp:positionH>
                <wp:positionV relativeFrom="paragraph">
                  <wp:posOffset>0</wp:posOffset>
                </wp:positionV>
                <wp:extent cx="5715000" cy="0"/>
                <wp:effectExtent l="25400" t="25400" r="38100" b="38100"/>
                <wp:wrapNone/>
                <wp:docPr id="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C1386F" id="Line 4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HTXBMCAAAq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" strokeweight="1.5pt"/>
            </w:pict>
          </mc:Fallback>
        </mc:AlternateContent>
      </w:r>
    </w:p>
    <w:p w14:paraId="1D2E8649" w14:textId="77777777" w:rsidR="001639BD"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連帯保証人</w:t>
      </w:r>
    </w:p>
    <w:p w14:paraId="1E2FF13F" w14:textId="3331EBC4" w:rsidR="000664F6" w:rsidRDefault="000664F6"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当社との契約に際</w:t>
      </w:r>
      <w:r w:rsidR="00340FA9" w:rsidRPr="001639BD">
        <w:rPr>
          <w:rFonts w:ascii="ＭＳ Ｐゴシック" w:eastAsia="ＭＳ Ｐゴシック" w:hAnsi="ＭＳ Ｐゴシック" w:hint="eastAsia"/>
          <w:color w:val="000000" w:themeColor="text1"/>
        </w:rPr>
        <w:t>し</w:t>
      </w:r>
      <w:r w:rsidRPr="001639BD">
        <w:rPr>
          <w:rFonts w:ascii="ＭＳ Ｐゴシック" w:eastAsia="ＭＳ Ｐゴシック" w:hAnsi="ＭＳ Ｐゴシック" w:hint="eastAsia"/>
          <w:color w:val="000000" w:themeColor="text1"/>
        </w:rPr>
        <w:t>、連帯保証人（１名）を必要とします。</w:t>
      </w:r>
    </w:p>
    <w:p w14:paraId="0709FC72" w14:textId="5312CDB0" w:rsidR="000664F6" w:rsidRPr="00CE35A2" w:rsidRDefault="000664F6" w:rsidP="0083058F">
      <w:pPr>
        <w:pStyle w:val="a9"/>
        <w:numPr>
          <w:ilvl w:val="0"/>
          <w:numId w:val="16"/>
        </w:numPr>
        <w:spacing w:line="360" w:lineRule="auto"/>
        <w:ind w:leftChars="0"/>
        <w:rPr>
          <w:rFonts w:ascii="ＭＳ Ｐゴシック" w:eastAsia="ＭＳ Ｐゴシック" w:hAnsi="ＭＳ Ｐゴシック"/>
          <w:color w:val="000000" w:themeColor="text1"/>
        </w:rPr>
      </w:pPr>
      <w:r w:rsidRPr="00CE35A2">
        <w:rPr>
          <w:rFonts w:ascii="ＭＳ Ｐゴシック" w:eastAsia="ＭＳ Ｐゴシック" w:hAnsi="ＭＳ Ｐゴシック" w:hint="eastAsia"/>
          <w:color w:val="000000" w:themeColor="text1"/>
        </w:rPr>
        <w:lastRenderedPageBreak/>
        <w:t>許認可等の取得営業について、保健所等の官公署の許認可を必要とする場合は、出店者の責任において営業開始時期までに許認可をご取得いただきます。また、営業開始日までにその写しをご提出ください。</w:t>
      </w:r>
    </w:p>
    <w:p w14:paraId="2526526B"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523E2294" w14:textId="34C179BC" w:rsidR="001367BC" w:rsidRPr="001367BC"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関係法規の遵守</w:t>
      </w:r>
    </w:p>
    <w:p w14:paraId="6866B5B7" w14:textId="5BF927CE" w:rsidR="003313B7" w:rsidRDefault="000664F6"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出店者には関係法規及び行政官庁の指導を遵守いただきます。</w:t>
      </w:r>
    </w:p>
    <w:p w14:paraId="56052AED" w14:textId="733C837F" w:rsidR="00262DE3" w:rsidRPr="001639BD" w:rsidRDefault="00262DE3" w:rsidP="00262DE3">
      <w:pPr>
        <w:spacing w:line="360" w:lineRule="auto"/>
        <w:rPr>
          <w:rFonts w:ascii="ＭＳ Ｐゴシック" w:eastAsia="ＭＳ Ｐゴシック" w:hAnsi="ＭＳ Ｐゴシック"/>
          <w:color w:val="000000" w:themeColor="text1"/>
        </w:rPr>
      </w:pPr>
    </w:p>
    <w:p w14:paraId="442C3A63" w14:textId="77777777" w:rsidR="00795B8D"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権利譲渡等の禁止</w:t>
      </w:r>
    </w:p>
    <w:p w14:paraId="13D755E9" w14:textId="77777777" w:rsidR="00795B8D" w:rsidRPr="00262DE3" w:rsidRDefault="000664F6"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賃貸借物件の転貸や賃借権、営業権などを第三者に譲渡</w:t>
      </w:r>
      <w:r w:rsidRPr="008C37DD">
        <w:rPr>
          <w:rFonts w:ascii="ＭＳ Ｐゴシック" w:eastAsia="ＭＳ Ｐゴシック" w:hAnsi="ＭＳ Ｐゴシック" w:hint="eastAsia"/>
        </w:rPr>
        <w:t>したり</w:t>
      </w:r>
      <w:r w:rsidR="0039603C" w:rsidRPr="00262DE3">
        <w:rPr>
          <w:rFonts w:ascii="ＭＳ Ｐゴシック" w:eastAsia="ＭＳ Ｐゴシック" w:hAnsi="ＭＳ Ｐゴシック" w:hint="eastAsia"/>
        </w:rPr>
        <w:t>、</w:t>
      </w:r>
      <w:r w:rsidRPr="00262DE3">
        <w:rPr>
          <w:rFonts w:ascii="ＭＳ Ｐゴシック" w:eastAsia="ＭＳ Ｐゴシック" w:hAnsi="ＭＳ Ｐゴシック" w:hint="eastAsia"/>
        </w:rPr>
        <w:t>担保に供する一切の行</w:t>
      </w:r>
      <w:r w:rsidR="00706B68" w:rsidRPr="00262DE3">
        <w:rPr>
          <w:rFonts w:ascii="ＭＳ Ｐゴシック" w:eastAsia="ＭＳ Ｐゴシック" w:hAnsi="ＭＳ Ｐゴシック" w:hint="eastAsia"/>
        </w:rPr>
        <w:t>為</w:t>
      </w:r>
      <w:r w:rsidRPr="00262DE3">
        <w:rPr>
          <w:rFonts w:ascii="ＭＳ Ｐゴシック" w:eastAsia="ＭＳ Ｐゴシック" w:hAnsi="ＭＳ Ｐゴシック" w:hint="eastAsia"/>
        </w:rPr>
        <w:t>を禁止します。</w:t>
      </w:r>
      <w:r w:rsidR="00795B8D" w:rsidRPr="00262DE3">
        <w:rPr>
          <w:rFonts w:ascii="ＭＳ Ｐゴシック" w:eastAsia="ＭＳ Ｐゴシック" w:hAnsi="ＭＳ Ｐゴシック" w:hint="eastAsia"/>
        </w:rPr>
        <w:t xml:space="preserve">　　　</w:t>
      </w:r>
    </w:p>
    <w:p w14:paraId="03451585" w14:textId="77777777" w:rsidR="000664F6" w:rsidRPr="00262DE3" w:rsidRDefault="000664F6" w:rsidP="00262DE3">
      <w:pPr>
        <w:spacing w:line="360" w:lineRule="auto"/>
        <w:rPr>
          <w:rFonts w:ascii="ＭＳ Ｐゴシック" w:eastAsia="ＭＳ Ｐゴシック" w:hAnsi="ＭＳ Ｐゴシック"/>
        </w:rPr>
      </w:pPr>
    </w:p>
    <w:p w14:paraId="3B38A211" w14:textId="57F8F8A0" w:rsidR="001367BC"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損害保険の加入</w:t>
      </w:r>
    </w:p>
    <w:p w14:paraId="5852FD83" w14:textId="75DFED8E" w:rsidR="000664F6" w:rsidRPr="00262DE3" w:rsidRDefault="000664F6"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火災・盗難事項等に備え契約区画内の所有財産について、</w:t>
      </w:r>
      <w:r w:rsidR="00544AC2" w:rsidRPr="00262DE3">
        <w:rPr>
          <w:rFonts w:ascii="ＭＳ Ｐゴシック" w:eastAsia="ＭＳ Ｐゴシック" w:hAnsi="ＭＳ Ｐゴシック" w:hint="eastAsia"/>
        </w:rPr>
        <w:t>弊社</w:t>
      </w:r>
      <w:r w:rsidRPr="00262DE3">
        <w:rPr>
          <w:rFonts w:ascii="ＭＳ Ｐゴシック" w:eastAsia="ＭＳ Ｐゴシック" w:hAnsi="ＭＳ Ｐゴシック" w:hint="eastAsia"/>
        </w:rPr>
        <w:t>の指定する保険会社と資産相当額の損害保険契約に加入していただきます。</w:t>
      </w:r>
    </w:p>
    <w:p w14:paraId="3D06E20E" w14:textId="77777777" w:rsidR="00B24DAC" w:rsidRPr="00262DE3" w:rsidRDefault="00B24DAC" w:rsidP="00262DE3">
      <w:pPr>
        <w:spacing w:line="360" w:lineRule="auto"/>
        <w:rPr>
          <w:rFonts w:ascii="ＭＳ Ｐゴシック" w:eastAsia="ＭＳ Ｐゴシック" w:hAnsi="ＭＳ Ｐゴシック"/>
        </w:rPr>
      </w:pPr>
    </w:p>
    <w:p w14:paraId="2888F742" w14:textId="29825CCB" w:rsidR="001367BC" w:rsidRPr="00262DE3" w:rsidRDefault="001278C1"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原状回復義務</w:t>
      </w:r>
    </w:p>
    <w:p w14:paraId="018D8483" w14:textId="32CE1F06" w:rsidR="000664F6" w:rsidRPr="00262DE3" w:rsidRDefault="00035A84"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解約時</w:t>
      </w:r>
      <w:r w:rsidR="007C6745" w:rsidRPr="00262DE3">
        <w:rPr>
          <w:rFonts w:ascii="ＭＳ Ｐゴシック" w:eastAsia="ＭＳ Ｐゴシック" w:hAnsi="ＭＳ Ｐゴシック" w:hint="eastAsia"/>
        </w:rPr>
        <w:t>は引き渡し時</w:t>
      </w:r>
      <w:r w:rsidRPr="00262DE3">
        <w:rPr>
          <w:rFonts w:ascii="ＭＳ Ｐゴシック" w:eastAsia="ＭＳ Ｐゴシック" w:hAnsi="ＭＳ Ｐゴシック" w:hint="eastAsia"/>
        </w:rPr>
        <w:t>の</w:t>
      </w:r>
      <w:r w:rsidR="007C6745" w:rsidRPr="00262DE3">
        <w:rPr>
          <w:rFonts w:ascii="ＭＳ Ｐゴシック" w:eastAsia="ＭＳ Ｐゴシック" w:hAnsi="ＭＳ Ｐゴシック" w:hint="eastAsia"/>
        </w:rPr>
        <w:t>状態に</w:t>
      </w:r>
      <w:r w:rsidR="00A214B1" w:rsidRPr="00262DE3">
        <w:rPr>
          <w:rFonts w:ascii="ＭＳ Ｐゴシック" w:eastAsia="ＭＳ Ｐゴシック" w:hAnsi="ＭＳ Ｐゴシック" w:hint="eastAsia"/>
        </w:rPr>
        <w:t>出店者負担で</w:t>
      </w:r>
      <w:r w:rsidR="007C6745" w:rsidRPr="00262DE3">
        <w:rPr>
          <w:rFonts w:ascii="ＭＳ Ｐゴシック" w:eastAsia="ＭＳ Ｐゴシック" w:hAnsi="ＭＳ Ｐゴシック" w:hint="eastAsia"/>
        </w:rPr>
        <w:t>回復して頂きます。</w:t>
      </w:r>
    </w:p>
    <w:p w14:paraId="2D21562E" w14:textId="77777777" w:rsidR="000664F6" w:rsidRPr="00262DE3" w:rsidRDefault="000664F6" w:rsidP="00262DE3">
      <w:pPr>
        <w:spacing w:line="360" w:lineRule="auto"/>
        <w:rPr>
          <w:rFonts w:ascii="ＭＳ Ｐゴシック" w:eastAsia="ＭＳ Ｐゴシック" w:hAnsi="ＭＳ Ｐゴシック"/>
        </w:rPr>
      </w:pPr>
    </w:p>
    <w:p w14:paraId="6A805180" w14:textId="57C384B3" w:rsidR="001367BC"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消費税等</w:t>
      </w:r>
    </w:p>
    <w:p w14:paraId="7A3547CC" w14:textId="10A52207" w:rsidR="00795B8D" w:rsidRDefault="00A214B1" w:rsidP="00AA2C5B">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出店者に負担していただく費用</w:t>
      </w:r>
      <w:r w:rsidR="000664F6" w:rsidRPr="00262DE3">
        <w:rPr>
          <w:rFonts w:ascii="ＭＳ Ｐゴシック" w:eastAsia="ＭＳ Ｐゴシック" w:hAnsi="ＭＳ Ｐゴシック" w:hint="eastAsia"/>
        </w:rPr>
        <w:t>のうち、消費税・地方消費税課税の対象となるものにつ</w:t>
      </w:r>
      <w:r w:rsidR="00706B68" w:rsidRPr="00262DE3">
        <w:rPr>
          <w:rFonts w:ascii="ＭＳ Ｐゴシック" w:eastAsia="ＭＳ Ｐゴシック" w:hAnsi="ＭＳ Ｐゴシック" w:hint="eastAsia"/>
        </w:rPr>
        <w:t>い</w:t>
      </w:r>
      <w:r w:rsidR="000664F6" w:rsidRPr="00262DE3">
        <w:rPr>
          <w:rFonts w:ascii="ＭＳ Ｐゴシック" w:eastAsia="ＭＳ Ｐゴシック" w:hAnsi="ＭＳ Ｐゴシック" w:hint="eastAsia"/>
        </w:rPr>
        <w:t>ては、消費税相当額を加算のうえご負担いただきます。</w:t>
      </w:r>
    </w:p>
    <w:p w14:paraId="2A171FCA" w14:textId="77777777" w:rsidR="00AA2C5B" w:rsidRPr="001367BC" w:rsidRDefault="00AA2C5B" w:rsidP="00AA2C5B">
      <w:pPr>
        <w:pStyle w:val="a9"/>
        <w:spacing w:line="360" w:lineRule="auto"/>
        <w:ind w:leftChars="0" w:left="967"/>
        <w:rPr>
          <w:rFonts w:ascii="ＭＳ Ｐゴシック" w:eastAsia="ＭＳ Ｐゴシック" w:hAnsi="ＭＳ Ｐゴシック"/>
          <w:color w:val="000000" w:themeColor="text1"/>
        </w:rPr>
      </w:pPr>
    </w:p>
    <w:p w14:paraId="00B01E72" w14:textId="00683CF9" w:rsidR="000664F6" w:rsidRPr="001367BC" w:rsidRDefault="00B25432"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b/>
          <w:bCs/>
          <w:color w:val="000000" w:themeColor="text1"/>
          <w:sz w:val="28"/>
        </w:rPr>
        <w:t>９</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出店申込方法</w:t>
      </w:r>
    </w:p>
    <w:p w14:paraId="52C7F661" w14:textId="4D6AAE14" w:rsidR="000664F6" w:rsidRPr="001367BC" w:rsidRDefault="00340FA9" w:rsidP="00AA2C5B">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1312" behindDoc="0" locked="0" layoutInCell="1" allowOverlap="1" wp14:anchorId="09895C68" wp14:editId="75AAC5AA">
                <wp:simplePos x="0" y="0"/>
                <wp:positionH relativeFrom="column">
                  <wp:posOffset>0</wp:posOffset>
                </wp:positionH>
                <wp:positionV relativeFrom="paragraph">
                  <wp:posOffset>0</wp:posOffset>
                </wp:positionV>
                <wp:extent cx="5715000" cy="0"/>
                <wp:effectExtent l="25400" t="25400" r="38100" b="3810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77B5B1" id="Line 5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" strokeweight="1.5pt"/>
            </w:pict>
          </mc:Fallback>
        </mc:AlternateContent>
      </w:r>
      <w:r w:rsidR="000664F6" w:rsidRPr="001367BC">
        <w:rPr>
          <w:rFonts w:ascii="ＭＳ Ｐゴシック" w:eastAsia="ＭＳ Ｐゴシック" w:hAnsi="ＭＳ Ｐゴシック" w:hint="eastAsia"/>
          <w:color w:val="000000" w:themeColor="text1"/>
        </w:rPr>
        <w:t>出店を希望される方は、所定の出店申込書の他に次の書類をご提出願います。</w:t>
      </w:r>
    </w:p>
    <w:p w14:paraId="1BE175E0" w14:textId="542B5987" w:rsidR="00262DE3" w:rsidRPr="001367BC" w:rsidRDefault="000664F6" w:rsidP="00262DE3">
      <w:pPr>
        <w:spacing w:line="360" w:lineRule="auto"/>
        <w:ind w:firstLine="84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なお、ご提出いただいた書類は、お返しできませんので、あらかじめご了承ください。</w:t>
      </w:r>
    </w:p>
    <w:p w14:paraId="3247E9D6" w14:textId="44FEB274" w:rsidR="00694CCF" w:rsidRP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受付期間</w:t>
      </w:r>
    </w:p>
    <w:p w14:paraId="7FB90CD8" w14:textId="4A3A94F6" w:rsidR="00694CCF" w:rsidRDefault="00527B7D"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令和２年２</w:t>
      </w:r>
      <w:r w:rsidR="00DD08B8" w:rsidRPr="00DA1AB3">
        <w:rPr>
          <w:rFonts w:ascii="ＭＳ Ｐゴシック" w:eastAsia="ＭＳ Ｐゴシック" w:hAnsi="ＭＳ Ｐゴシック" w:hint="eastAsia"/>
          <w:color w:val="000000" w:themeColor="text1"/>
        </w:rPr>
        <w:t>月</w:t>
      </w:r>
      <w:r>
        <w:rPr>
          <w:rFonts w:ascii="ＭＳ Ｐゴシック" w:eastAsia="ＭＳ Ｐゴシック" w:hAnsi="ＭＳ Ｐゴシック" w:hint="eastAsia"/>
          <w:color w:val="000000" w:themeColor="text1"/>
        </w:rPr>
        <w:t>２２</w:t>
      </w:r>
      <w:r w:rsidR="00DD08B8"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（土</w:t>
      </w:r>
      <w:r w:rsidR="00DD08B8">
        <w:rPr>
          <w:rFonts w:ascii="ＭＳ Ｐゴシック" w:eastAsia="ＭＳ Ｐゴシック" w:hAnsi="ＭＳ Ｐゴシック" w:hint="eastAsia"/>
          <w:color w:val="000000" w:themeColor="text1"/>
        </w:rPr>
        <w:t>）</w:t>
      </w:r>
      <w:r w:rsidR="00DD08B8" w:rsidRPr="00DA1AB3">
        <w:rPr>
          <w:rFonts w:ascii="ＭＳ Ｐゴシック" w:eastAsia="ＭＳ Ｐゴシック" w:hAnsi="ＭＳ Ｐゴシック" w:hint="eastAsia"/>
          <w:color w:val="000000" w:themeColor="text1"/>
        </w:rPr>
        <w:t>から</w:t>
      </w:r>
      <w:r>
        <w:rPr>
          <w:rFonts w:ascii="ＭＳ Ｐゴシック" w:eastAsia="ＭＳ Ｐゴシック" w:hAnsi="ＭＳ Ｐゴシック" w:hint="eastAsia"/>
          <w:color w:val="000000" w:themeColor="text1"/>
        </w:rPr>
        <w:t>３</w:t>
      </w:r>
      <w:r w:rsidR="00DD08B8" w:rsidRPr="00DA1AB3">
        <w:rPr>
          <w:rFonts w:ascii="ＭＳ Ｐゴシック" w:eastAsia="ＭＳ Ｐゴシック" w:hAnsi="ＭＳ Ｐゴシック" w:hint="eastAsia"/>
          <w:color w:val="000000" w:themeColor="text1"/>
        </w:rPr>
        <w:t>月</w:t>
      </w:r>
      <w:r>
        <w:rPr>
          <w:rFonts w:ascii="ＭＳ Ｐゴシック" w:eastAsia="ＭＳ Ｐゴシック" w:hAnsi="ＭＳ Ｐゴシック" w:hint="eastAsia"/>
          <w:color w:val="000000" w:themeColor="text1"/>
        </w:rPr>
        <w:t>１６</w:t>
      </w:r>
      <w:r w:rsidR="00DD08B8" w:rsidRPr="00DA1AB3">
        <w:rPr>
          <w:rFonts w:ascii="ＭＳ Ｐゴシック" w:eastAsia="ＭＳ Ｐゴシック" w:hAnsi="ＭＳ Ｐゴシック" w:hint="eastAsia"/>
          <w:color w:val="000000" w:themeColor="text1"/>
        </w:rPr>
        <w:t>日</w:t>
      </w:r>
      <w:r w:rsidR="00DD08B8">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月</w:t>
      </w:r>
      <w:r w:rsidR="00DD08B8">
        <w:rPr>
          <w:rFonts w:ascii="ＭＳ Ｐゴシック" w:eastAsia="ＭＳ Ｐゴシック" w:hAnsi="ＭＳ Ｐゴシック" w:hint="eastAsia"/>
          <w:color w:val="000000" w:themeColor="text1"/>
        </w:rPr>
        <w:t>）</w:t>
      </w:r>
      <w:r w:rsidR="00DD08B8" w:rsidRPr="00DA1AB3">
        <w:rPr>
          <w:rFonts w:ascii="ＭＳ Ｐゴシック" w:eastAsia="ＭＳ Ｐゴシック" w:hAnsi="ＭＳ Ｐゴシック" w:hint="eastAsia"/>
          <w:color w:val="000000" w:themeColor="text1"/>
        </w:rPr>
        <w:t>まで</w:t>
      </w:r>
      <w:r w:rsidR="00694CCF">
        <w:rPr>
          <w:rFonts w:ascii="ＭＳ Ｐゴシック" w:eastAsia="ＭＳ Ｐゴシック" w:hAnsi="ＭＳ Ｐゴシック" w:hint="eastAsia"/>
          <w:color w:val="000000" w:themeColor="text1"/>
        </w:rPr>
        <w:t xml:space="preserve">　午前10時〜午後5時</w:t>
      </w:r>
    </w:p>
    <w:p w14:paraId="23ACD30B" w14:textId="1F26F0F2"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※郵送の場合も</w:t>
      </w:r>
      <w:r w:rsidR="00241708">
        <w:rPr>
          <w:rFonts w:ascii="ＭＳ Ｐゴシック" w:eastAsia="ＭＳ Ｐゴシック" w:hAnsi="ＭＳ Ｐゴシック" w:hint="eastAsia"/>
          <w:color w:val="000000" w:themeColor="text1"/>
        </w:rPr>
        <w:t>令和２年</w:t>
      </w:r>
      <w:r w:rsidR="00527B7D">
        <w:rPr>
          <w:rFonts w:ascii="ＭＳ Ｐゴシック" w:eastAsia="ＭＳ Ｐゴシック" w:hAnsi="ＭＳ Ｐゴシック" w:hint="eastAsia"/>
          <w:color w:val="000000" w:themeColor="text1"/>
        </w:rPr>
        <w:t>３</w:t>
      </w:r>
      <w:r w:rsidR="002465CA" w:rsidRPr="00DA1AB3">
        <w:rPr>
          <w:rFonts w:ascii="ＭＳ Ｐゴシック" w:eastAsia="ＭＳ Ｐゴシック" w:hAnsi="ＭＳ Ｐゴシック" w:hint="eastAsia"/>
          <w:color w:val="000000" w:themeColor="text1"/>
        </w:rPr>
        <w:t>月</w:t>
      </w:r>
      <w:r w:rsidR="00527B7D">
        <w:rPr>
          <w:rFonts w:ascii="ＭＳ Ｐゴシック" w:eastAsia="ＭＳ Ｐゴシック" w:hAnsi="ＭＳ Ｐゴシック" w:hint="eastAsia"/>
          <w:color w:val="000000" w:themeColor="text1"/>
        </w:rPr>
        <w:t>１６</w:t>
      </w:r>
      <w:r w:rsidR="002465CA" w:rsidRPr="00DA1AB3">
        <w:rPr>
          <w:rFonts w:ascii="ＭＳ Ｐゴシック" w:eastAsia="ＭＳ Ｐゴシック" w:hAnsi="ＭＳ Ｐゴシック" w:hint="eastAsia"/>
          <w:color w:val="000000" w:themeColor="text1"/>
        </w:rPr>
        <w:t>日</w:t>
      </w:r>
      <w:r w:rsidR="00527B7D">
        <w:rPr>
          <w:rFonts w:ascii="ＭＳ Ｐゴシック" w:eastAsia="ＭＳ Ｐゴシック" w:hAnsi="ＭＳ Ｐゴシック" w:hint="eastAsia"/>
          <w:color w:val="000000" w:themeColor="text1"/>
        </w:rPr>
        <w:t>（月</w:t>
      </w:r>
      <w:bookmarkStart w:id="0" w:name="_GoBack"/>
      <w:bookmarkEnd w:id="0"/>
      <w:r w:rsidR="002465CA">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午後5時まで必着のこと。</w:t>
      </w:r>
      <w:r w:rsidRPr="00694CCF">
        <w:rPr>
          <w:rFonts w:ascii="ＭＳ Ｐゴシック" w:eastAsia="ＭＳ Ｐゴシック" w:hAnsi="ＭＳ Ｐゴシック" w:hint="eastAsia"/>
          <w:color w:val="000000" w:themeColor="text1"/>
        </w:rPr>
        <w:t xml:space="preserve">　</w:t>
      </w:r>
    </w:p>
    <w:p w14:paraId="7FFC57E5" w14:textId="69E151F0" w:rsid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出店資格</w:t>
      </w:r>
    </w:p>
    <w:p w14:paraId="25F553AA" w14:textId="77777777"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ご出店を希望される方またはその代表者が、次のいずれか一つに該当する場合は出店することができません。</w:t>
      </w:r>
    </w:p>
    <w:p w14:paraId="4F975D60" w14:textId="77777777" w:rsidR="00694CCF" w:rsidRPr="00DA1AB3"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成年被後見人、被保佐人、未成年者。</w:t>
      </w:r>
    </w:p>
    <w:p w14:paraId="7CE603B0" w14:textId="77777777" w:rsidR="00694CCF" w:rsidRPr="00DA1AB3"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破産の宣告を受け、復権を得ていない者。</w:t>
      </w:r>
    </w:p>
    <w:p w14:paraId="1F2872A5"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銀行取引停止処分を受けている者。</w:t>
      </w:r>
    </w:p>
    <w:p w14:paraId="6DC2F995"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懲役または禁固の刑に処せられ、その執行が終わっていない者。</w:t>
      </w:r>
    </w:p>
    <w:p w14:paraId="6BEDBA91"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禁固以上の刑に該当する罪を犯した容疑をもって拘留または起訴された者で、</w:t>
      </w:r>
      <w:r w:rsidRPr="00DA1AB3">
        <w:rPr>
          <w:rFonts w:ascii="ＭＳ Ｐゴシック" w:eastAsia="ＭＳ Ｐゴシック" w:hAnsi="ＭＳ Ｐゴシック" w:hint="eastAsia"/>
          <w:color w:val="000000" w:themeColor="text1"/>
        </w:rPr>
        <w:t>判決確定にいたるまでの者。</w:t>
      </w:r>
    </w:p>
    <w:p w14:paraId="1A1B4D2E"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暴力団関係者及びそれらの者と親交のある者。</w:t>
      </w:r>
    </w:p>
    <w:p w14:paraId="246CA4F8"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過去に公共施設で違反営業を行った者。</w:t>
      </w:r>
    </w:p>
    <w:p w14:paraId="77018DF7" w14:textId="77777777" w:rsidR="00694CCF" w:rsidRP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過去３年以内に営業停止等の行政処分を受けた者。</w:t>
      </w:r>
    </w:p>
    <w:p w14:paraId="0411479F" w14:textId="77777777" w:rsidR="00694CCF" w:rsidRPr="00694CCF" w:rsidRDefault="00694CCF" w:rsidP="00262DE3">
      <w:pPr>
        <w:pStyle w:val="a9"/>
        <w:spacing w:line="360" w:lineRule="auto"/>
        <w:ind w:leftChars="0" w:left="967"/>
        <w:rPr>
          <w:rFonts w:ascii="ＭＳ Ｐゴシック" w:eastAsia="ＭＳ Ｐゴシック" w:hAnsi="ＭＳ Ｐゴシック"/>
          <w:color w:val="000000" w:themeColor="text1"/>
        </w:rPr>
      </w:pPr>
    </w:p>
    <w:p w14:paraId="3EAC7E8B" w14:textId="20BA41F5" w:rsidR="00795B8D" w:rsidRPr="00AA2C5B" w:rsidRDefault="00694CCF" w:rsidP="00E21928">
      <w:pPr>
        <w:pStyle w:val="a9"/>
        <w:numPr>
          <w:ilvl w:val="0"/>
          <w:numId w:val="22"/>
        </w:numPr>
        <w:spacing w:line="360" w:lineRule="auto"/>
        <w:ind w:leftChars="0"/>
        <w:rPr>
          <w:rFonts w:ascii="ＭＳ Ｐゴシック" w:eastAsia="ＭＳ Ｐゴシック" w:hAnsi="ＭＳ Ｐゴシック"/>
          <w:szCs w:val="28"/>
        </w:rPr>
      </w:pPr>
      <w:r w:rsidRPr="00AA2C5B">
        <w:rPr>
          <w:rFonts w:ascii="ＭＳ Ｐゴシック" w:eastAsia="ＭＳ Ｐゴシック" w:hAnsi="ＭＳ Ｐゴシック" w:hint="eastAsia"/>
        </w:rPr>
        <w:t>お申込み時に必要な書類</w:t>
      </w:r>
    </w:p>
    <w:tbl>
      <w:tblPr>
        <w:tblW w:w="9252"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1559"/>
        <w:gridCol w:w="1560"/>
        <w:gridCol w:w="1559"/>
        <w:gridCol w:w="1559"/>
      </w:tblGrid>
      <w:tr w:rsidR="00262DE3" w:rsidRPr="00262DE3" w14:paraId="3DE940C7" w14:textId="6FDC9931" w:rsidTr="00262DE3">
        <w:trPr>
          <w:trHeight w:val="268"/>
        </w:trPr>
        <w:tc>
          <w:tcPr>
            <w:tcW w:w="3015" w:type="dxa"/>
          </w:tcPr>
          <w:p w14:paraId="0B2FA568" w14:textId="754CF4D9"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必要書類の種類</w:t>
            </w:r>
          </w:p>
        </w:tc>
        <w:tc>
          <w:tcPr>
            <w:tcW w:w="1559" w:type="dxa"/>
          </w:tcPr>
          <w:p w14:paraId="1A52A6D4" w14:textId="1C602DA2"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個人事業者</w:t>
            </w:r>
          </w:p>
        </w:tc>
        <w:tc>
          <w:tcPr>
            <w:tcW w:w="1560" w:type="dxa"/>
          </w:tcPr>
          <w:p w14:paraId="3FDA9A6D" w14:textId="1C7304AC"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法人事業者</w:t>
            </w:r>
          </w:p>
        </w:tc>
        <w:tc>
          <w:tcPr>
            <w:tcW w:w="1559" w:type="dxa"/>
          </w:tcPr>
          <w:p w14:paraId="1FA4E185" w14:textId="652B491F"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創</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業</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者</w:t>
            </w:r>
          </w:p>
        </w:tc>
        <w:tc>
          <w:tcPr>
            <w:tcW w:w="1559" w:type="dxa"/>
          </w:tcPr>
          <w:p w14:paraId="7CEDF205" w14:textId="658AE4BA"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備</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考</w:t>
            </w:r>
          </w:p>
        </w:tc>
      </w:tr>
      <w:tr w:rsidR="00262DE3" w:rsidRPr="00262DE3" w14:paraId="5B23123A" w14:textId="1AAC9C9B" w:rsidTr="00262DE3">
        <w:trPr>
          <w:trHeight w:val="372"/>
        </w:trPr>
        <w:tc>
          <w:tcPr>
            <w:tcW w:w="3015" w:type="dxa"/>
          </w:tcPr>
          <w:p w14:paraId="42192EBE" w14:textId="5D753F82" w:rsidR="00795B8D" w:rsidRPr="00262DE3" w:rsidRDefault="00795B8D" w:rsidP="00E22ADF">
            <w:pPr>
              <w:pStyle w:val="Default"/>
              <w:numPr>
                <w:ilvl w:val="0"/>
                <w:numId w:val="25"/>
              </w:numPr>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出店申込書</w:t>
            </w:r>
          </w:p>
        </w:tc>
        <w:tc>
          <w:tcPr>
            <w:tcW w:w="1559" w:type="dxa"/>
            <w:vAlign w:val="center"/>
          </w:tcPr>
          <w:p w14:paraId="036A1DFC" w14:textId="0FBC916D" w:rsidR="00795B8D" w:rsidRPr="00262DE3" w:rsidRDefault="00C267C5" w:rsidP="00E22ADF">
            <w:pPr>
              <w:spacing w:line="276" w:lineRule="auto"/>
              <w:jc w:val="center"/>
            </w:pPr>
            <w:r w:rsidRPr="00262DE3">
              <w:rPr>
                <w:rFonts w:hint="eastAsia"/>
              </w:rPr>
              <w:t>〇</w:t>
            </w:r>
          </w:p>
        </w:tc>
        <w:tc>
          <w:tcPr>
            <w:tcW w:w="1560" w:type="dxa"/>
            <w:vAlign w:val="center"/>
          </w:tcPr>
          <w:p w14:paraId="3DE19876" w14:textId="0551C579" w:rsidR="00795B8D" w:rsidRPr="00262DE3" w:rsidRDefault="00C267C5" w:rsidP="00E22ADF">
            <w:pPr>
              <w:spacing w:line="276" w:lineRule="auto"/>
              <w:jc w:val="center"/>
            </w:pPr>
            <w:r w:rsidRPr="00262DE3">
              <w:rPr>
                <w:rFonts w:hint="eastAsia"/>
              </w:rPr>
              <w:t>〇</w:t>
            </w:r>
          </w:p>
        </w:tc>
        <w:tc>
          <w:tcPr>
            <w:tcW w:w="1559" w:type="dxa"/>
            <w:vAlign w:val="center"/>
          </w:tcPr>
          <w:p w14:paraId="3ED5708C" w14:textId="2D11762B" w:rsidR="00795B8D" w:rsidRPr="00262DE3" w:rsidRDefault="00C267C5" w:rsidP="00E22ADF">
            <w:pPr>
              <w:spacing w:line="276" w:lineRule="auto"/>
              <w:jc w:val="center"/>
            </w:pPr>
            <w:r w:rsidRPr="00262DE3">
              <w:rPr>
                <w:rFonts w:hint="eastAsia"/>
              </w:rPr>
              <w:t>〇</w:t>
            </w:r>
          </w:p>
        </w:tc>
        <w:tc>
          <w:tcPr>
            <w:tcW w:w="1559" w:type="dxa"/>
          </w:tcPr>
          <w:p w14:paraId="6B00A4DF" w14:textId="63F0A808"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w:t>
            </w:r>
            <w:r w:rsidR="00DB21F0" w:rsidRPr="00E22ADF">
              <w:rPr>
                <w:rFonts w:ascii="ＭＳ Ｐゴシック" w:eastAsia="ＭＳ Ｐゴシック" w:hAnsi="ＭＳ Ｐゴシック" w:hint="eastAsia"/>
                <w:color w:val="auto"/>
                <w:szCs w:val="28"/>
                <w:u w:val="single"/>
              </w:rPr>
              <w:t>様式</w:t>
            </w:r>
            <w:r w:rsidRPr="00E22ADF">
              <w:rPr>
                <w:rFonts w:ascii="ＭＳ Ｐゴシック" w:eastAsia="ＭＳ Ｐゴシック" w:hAnsi="ＭＳ Ｐゴシック" w:hint="eastAsia"/>
                <w:color w:val="auto"/>
                <w:szCs w:val="28"/>
                <w:u w:val="single"/>
              </w:rPr>
              <w:t>第１号</w:t>
            </w:r>
            <w:r w:rsidR="00DB21F0" w:rsidRPr="00E22ADF">
              <w:rPr>
                <w:rFonts w:ascii="ＭＳ Ｐゴシック" w:eastAsia="ＭＳ Ｐゴシック" w:hAnsi="ＭＳ Ｐゴシック" w:hint="eastAsia"/>
                <w:color w:val="auto"/>
                <w:szCs w:val="28"/>
                <w:u w:val="single"/>
              </w:rPr>
              <w:t>）</w:t>
            </w:r>
          </w:p>
        </w:tc>
      </w:tr>
      <w:tr w:rsidR="00262DE3" w:rsidRPr="00262DE3" w14:paraId="2117E341" w14:textId="4F2F3EB8" w:rsidTr="00262DE3">
        <w:trPr>
          <w:trHeight w:val="324"/>
        </w:trPr>
        <w:tc>
          <w:tcPr>
            <w:tcW w:w="3015" w:type="dxa"/>
          </w:tcPr>
          <w:p w14:paraId="366378A3" w14:textId="76C5D400" w:rsidR="00795B8D" w:rsidRPr="00262DE3" w:rsidRDefault="00795B8D" w:rsidP="00E22ADF">
            <w:pPr>
              <w:pStyle w:val="Default"/>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②出店計画書</w:t>
            </w:r>
          </w:p>
        </w:tc>
        <w:tc>
          <w:tcPr>
            <w:tcW w:w="1559" w:type="dxa"/>
            <w:vAlign w:val="center"/>
          </w:tcPr>
          <w:p w14:paraId="36EE0B7C" w14:textId="11EF26D7" w:rsidR="00795B8D" w:rsidRPr="00262DE3" w:rsidRDefault="00C267C5" w:rsidP="00E22ADF">
            <w:pPr>
              <w:spacing w:line="276" w:lineRule="auto"/>
              <w:jc w:val="center"/>
            </w:pPr>
            <w:r w:rsidRPr="00262DE3">
              <w:rPr>
                <w:rFonts w:hint="eastAsia"/>
              </w:rPr>
              <w:t>〇</w:t>
            </w:r>
          </w:p>
        </w:tc>
        <w:tc>
          <w:tcPr>
            <w:tcW w:w="1560" w:type="dxa"/>
            <w:vAlign w:val="center"/>
          </w:tcPr>
          <w:p w14:paraId="0656CB4E" w14:textId="1EB1CA11" w:rsidR="00795B8D" w:rsidRPr="00262DE3" w:rsidRDefault="00C267C5" w:rsidP="00E22ADF">
            <w:pPr>
              <w:spacing w:line="276" w:lineRule="auto"/>
              <w:jc w:val="center"/>
            </w:pPr>
            <w:r w:rsidRPr="00262DE3">
              <w:rPr>
                <w:rFonts w:hint="eastAsia"/>
              </w:rPr>
              <w:t>〇</w:t>
            </w:r>
          </w:p>
        </w:tc>
        <w:tc>
          <w:tcPr>
            <w:tcW w:w="1559" w:type="dxa"/>
            <w:vAlign w:val="center"/>
          </w:tcPr>
          <w:p w14:paraId="635393AF" w14:textId="25A1BE5A" w:rsidR="00795B8D" w:rsidRPr="00262DE3" w:rsidRDefault="00C267C5" w:rsidP="00E22ADF">
            <w:pPr>
              <w:spacing w:line="276" w:lineRule="auto"/>
              <w:jc w:val="center"/>
            </w:pPr>
            <w:r w:rsidRPr="00262DE3">
              <w:rPr>
                <w:rFonts w:hint="eastAsia"/>
              </w:rPr>
              <w:t>〇</w:t>
            </w:r>
          </w:p>
        </w:tc>
        <w:tc>
          <w:tcPr>
            <w:tcW w:w="1559" w:type="dxa"/>
          </w:tcPr>
          <w:p w14:paraId="62860257" w14:textId="5DFA5574"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w:t>
            </w:r>
            <w:r w:rsidR="00DB21F0" w:rsidRPr="00E22ADF">
              <w:rPr>
                <w:rFonts w:ascii="ＭＳ Ｐゴシック" w:eastAsia="ＭＳ Ｐゴシック" w:hAnsi="ＭＳ Ｐゴシック" w:hint="eastAsia"/>
                <w:color w:val="auto"/>
                <w:szCs w:val="28"/>
                <w:u w:val="single"/>
              </w:rPr>
              <w:t>様式</w:t>
            </w:r>
            <w:r w:rsidRPr="00E22ADF">
              <w:rPr>
                <w:rFonts w:ascii="ＭＳ Ｐゴシック" w:eastAsia="ＭＳ Ｐゴシック" w:hAnsi="ＭＳ Ｐゴシック" w:hint="eastAsia"/>
                <w:color w:val="auto"/>
                <w:szCs w:val="28"/>
                <w:u w:val="single"/>
              </w:rPr>
              <w:t>第２号</w:t>
            </w:r>
            <w:r w:rsidR="00DB21F0" w:rsidRPr="00E22ADF">
              <w:rPr>
                <w:rFonts w:ascii="ＭＳ Ｐゴシック" w:eastAsia="ＭＳ Ｐゴシック" w:hAnsi="ＭＳ Ｐゴシック" w:hint="eastAsia"/>
                <w:color w:val="auto"/>
                <w:szCs w:val="28"/>
                <w:u w:val="single"/>
              </w:rPr>
              <w:t>）</w:t>
            </w:r>
          </w:p>
        </w:tc>
      </w:tr>
      <w:tr w:rsidR="00262DE3" w:rsidRPr="00262DE3" w14:paraId="05C0CBA0" w14:textId="6F04C476" w:rsidTr="00262DE3">
        <w:trPr>
          <w:trHeight w:val="324"/>
        </w:trPr>
        <w:tc>
          <w:tcPr>
            <w:tcW w:w="3015" w:type="dxa"/>
          </w:tcPr>
          <w:p w14:paraId="546A1BFE" w14:textId="6A1D334F" w:rsidR="00795B8D" w:rsidRPr="00262DE3" w:rsidRDefault="00795B8D" w:rsidP="00E22ADF">
            <w:pPr>
              <w:pStyle w:val="Default"/>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③会社</w:t>
            </w:r>
            <w:r w:rsidRPr="00262DE3">
              <w:rPr>
                <w:rFonts w:ascii="ＭＳ Ｐゴシック" w:eastAsia="ＭＳ Ｐゴシック" w:hAnsi="ＭＳ Ｐゴシック"/>
                <w:color w:val="auto"/>
                <w:szCs w:val="28"/>
              </w:rPr>
              <w:t>(</w:t>
            </w:r>
            <w:r w:rsidRPr="00262DE3">
              <w:rPr>
                <w:rFonts w:ascii="ＭＳ Ｐゴシック" w:eastAsia="ＭＳ Ｐゴシック" w:hAnsi="ＭＳ Ｐゴシック" w:hint="eastAsia"/>
                <w:color w:val="auto"/>
                <w:szCs w:val="28"/>
              </w:rPr>
              <w:t>店</w:t>
            </w:r>
            <w:r w:rsidRPr="00262DE3">
              <w:rPr>
                <w:rFonts w:ascii="ＭＳ Ｐゴシック" w:eastAsia="ＭＳ Ｐゴシック" w:hAnsi="ＭＳ Ｐゴシック"/>
                <w:color w:val="auto"/>
                <w:szCs w:val="28"/>
              </w:rPr>
              <w:t>)</w:t>
            </w:r>
            <w:r w:rsidRPr="00262DE3">
              <w:rPr>
                <w:rFonts w:ascii="ＭＳ Ｐゴシック" w:eastAsia="ＭＳ Ｐゴシック" w:hAnsi="ＭＳ Ｐゴシック" w:hint="eastAsia"/>
                <w:color w:val="auto"/>
                <w:szCs w:val="28"/>
              </w:rPr>
              <w:t>概要書</w:t>
            </w:r>
          </w:p>
        </w:tc>
        <w:tc>
          <w:tcPr>
            <w:tcW w:w="1559" w:type="dxa"/>
            <w:vAlign w:val="center"/>
          </w:tcPr>
          <w:p w14:paraId="557BE4BD" w14:textId="491043CF" w:rsidR="00795B8D" w:rsidRPr="00262DE3" w:rsidRDefault="00C267C5" w:rsidP="00E22ADF">
            <w:pPr>
              <w:spacing w:line="276" w:lineRule="auto"/>
              <w:jc w:val="center"/>
            </w:pPr>
            <w:r w:rsidRPr="00262DE3">
              <w:rPr>
                <w:rFonts w:hint="eastAsia"/>
              </w:rPr>
              <w:t>〇</w:t>
            </w:r>
          </w:p>
        </w:tc>
        <w:tc>
          <w:tcPr>
            <w:tcW w:w="1560" w:type="dxa"/>
            <w:vAlign w:val="center"/>
          </w:tcPr>
          <w:p w14:paraId="4B8017C0" w14:textId="1006301F" w:rsidR="00795B8D" w:rsidRPr="00262DE3" w:rsidRDefault="00C267C5" w:rsidP="00E22ADF">
            <w:pPr>
              <w:spacing w:line="276" w:lineRule="auto"/>
              <w:jc w:val="center"/>
            </w:pPr>
            <w:r w:rsidRPr="00262DE3">
              <w:rPr>
                <w:rFonts w:hint="eastAsia"/>
              </w:rPr>
              <w:t>〇</w:t>
            </w:r>
          </w:p>
        </w:tc>
        <w:tc>
          <w:tcPr>
            <w:tcW w:w="1559" w:type="dxa"/>
            <w:vAlign w:val="center"/>
          </w:tcPr>
          <w:p w14:paraId="797C31A8" w14:textId="035DA86E" w:rsidR="00795B8D" w:rsidRPr="00262DE3" w:rsidRDefault="00C267C5" w:rsidP="00E22ADF">
            <w:pPr>
              <w:spacing w:line="276" w:lineRule="auto"/>
              <w:jc w:val="center"/>
            </w:pPr>
            <w:r w:rsidRPr="00262DE3">
              <w:rPr>
                <w:rFonts w:hint="eastAsia"/>
              </w:rPr>
              <w:t>―</w:t>
            </w:r>
          </w:p>
        </w:tc>
        <w:tc>
          <w:tcPr>
            <w:tcW w:w="1559" w:type="dxa"/>
          </w:tcPr>
          <w:p w14:paraId="24F1CBB2" w14:textId="0692D89A"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（様式第３号</w:t>
            </w:r>
            <w:r w:rsidR="00DB21F0" w:rsidRPr="00E22ADF">
              <w:rPr>
                <w:rFonts w:ascii="ＭＳ Ｐゴシック" w:eastAsia="ＭＳ Ｐゴシック" w:hAnsi="ＭＳ Ｐゴシック" w:hint="eastAsia"/>
                <w:color w:val="auto"/>
                <w:szCs w:val="28"/>
                <w:u w:val="single"/>
              </w:rPr>
              <w:t>）</w:t>
            </w:r>
          </w:p>
        </w:tc>
      </w:tr>
    </w:tbl>
    <w:p w14:paraId="13A9F70E" w14:textId="77777777" w:rsidR="00241708" w:rsidRPr="00241708" w:rsidRDefault="00241708" w:rsidP="00241708">
      <w:pPr>
        <w:spacing w:line="360" w:lineRule="auto"/>
        <w:rPr>
          <w:rFonts w:ascii="ＭＳ Ｐゴシック" w:eastAsia="ＭＳ Ｐゴシック" w:hAnsi="ＭＳ Ｐゴシック"/>
          <w:color w:val="000000" w:themeColor="text1"/>
        </w:rPr>
      </w:pPr>
    </w:p>
    <w:p w14:paraId="76C38F4C" w14:textId="414E3A70" w:rsid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694CCF">
        <w:rPr>
          <w:rFonts w:ascii="ＭＳ Ｐゴシック" w:eastAsia="ＭＳ Ｐゴシック" w:hAnsi="ＭＳ Ｐゴシック" w:hint="eastAsia"/>
          <w:color w:val="000000" w:themeColor="text1"/>
        </w:rPr>
        <w:t>提出部数</w:t>
      </w:r>
    </w:p>
    <w:p w14:paraId="277958DD" w14:textId="47C49377"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各々2部</w:t>
      </w:r>
    </w:p>
    <w:p w14:paraId="34791DC2" w14:textId="77777777" w:rsidR="000708A7" w:rsidRPr="000708A7"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0708A7">
        <w:rPr>
          <w:rFonts w:ascii="ＭＳ Ｐゴシック" w:eastAsia="ＭＳ Ｐゴシック" w:hAnsi="ＭＳ Ｐゴシック" w:hint="eastAsia"/>
          <w:color w:val="000000" w:themeColor="text1"/>
        </w:rPr>
        <w:t>提出先及びお問い合わせ先</w:t>
      </w:r>
    </w:p>
    <w:p w14:paraId="25777159"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女川みらい創造株式会社</w:t>
      </w:r>
    </w:p>
    <w:p w14:paraId="72441CF3" w14:textId="353BED44"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住所：</w:t>
      </w:r>
      <w:r w:rsidR="0026700A">
        <w:rPr>
          <w:rFonts w:ascii="ＭＳ Ｐゴシック" w:eastAsia="ＭＳ Ｐゴシック" w:hAnsi="ＭＳ Ｐゴシック" w:hint="eastAsia"/>
          <w:color w:val="000000" w:themeColor="text1"/>
        </w:rPr>
        <w:t xml:space="preserve">〒986-2265　</w:t>
      </w:r>
      <w:r w:rsidRPr="001367BC">
        <w:rPr>
          <w:rFonts w:ascii="ＭＳ Ｐゴシック" w:eastAsia="ＭＳ Ｐゴシック" w:hAnsi="ＭＳ Ｐゴシック" w:hint="eastAsia"/>
          <w:color w:val="000000" w:themeColor="text1"/>
        </w:rPr>
        <w:t>牡鹿郡女川町女川</w:t>
      </w:r>
      <w:r w:rsidR="0026700A">
        <w:rPr>
          <w:rFonts w:ascii="ＭＳ Ｐゴシック" w:eastAsia="ＭＳ Ｐゴシック" w:hAnsi="ＭＳ Ｐゴシック" w:hint="eastAsia"/>
          <w:color w:val="000000" w:themeColor="text1"/>
        </w:rPr>
        <w:t>２丁目６０番地</w:t>
      </w:r>
      <w:r w:rsidRPr="001367BC">
        <w:rPr>
          <w:rFonts w:ascii="ＭＳ Ｐゴシック" w:eastAsia="ＭＳ Ｐゴシック" w:hAnsi="ＭＳ Ｐゴシック" w:hint="eastAsia"/>
          <w:color w:val="000000" w:themeColor="text1"/>
        </w:rPr>
        <w:t xml:space="preserve">　シーパルピア女川内</w:t>
      </w:r>
    </w:p>
    <w:p w14:paraId="3A178A44" w14:textId="72EECBEB"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担当者：</w:t>
      </w:r>
      <w:r w:rsidR="00895B6A">
        <w:rPr>
          <w:rFonts w:ascii="ＭＳ Ｐゴシック" w:eastAsia="ＭＳ Ｐゴシック" w:hAnsi="ＭＳ Ｐゴシック" w:hint="eastAsia"/>
          <w:color w:val="000000" w:themeColor="text1"/>
        </w:rPr>
        <w:t>今野雅彦</w:t>
      </w:r>
      <w:r w:rsidRPr="001367BC">
        <w:rPr>
          <w:rFonts w:ascii="ＭＳ Ｐゴシック" w:eastAsia="ＭＳ Ｐゴシック" w:hAnsi="ＭＳ Ｐゴシック" w:hint="eastAsia"/>
          <w:color w:val="000000" w:themeColor="text1"/>
        </w:rPr>
        <w:t>（</w:t>
      </w:r>
      <w:r w:rsidR="00895B6A">
        <w:rPr>
          <w:rFonts w:ascii="ＭＳ Ｐゴシック" w:eastAsia="ＭＳ Ｐゴシック" w:hAnsi="ＭＳ Ｐゴシック" w:hint="eastAsia"/>
          <w:color w:val="000000" w:themeColor="text1"/>
        </w:rPr>
        <w:t>コンノ</w:t>
      </w:r>
      <w:r w:rsidRPr="001367BC">
        <w:rPr>
          <w:rFonts w:ascii="ＭＳ Ｐゴシック" w:eastAsia="ＭＳ Ｐゴシック" w:hAnsi="ＭＳ Ｐゴシック" w:hint="eastAsia"/>
          <w:color w:val="000000" w:themeColor="text1"/>
        </w:rPr>
        <w:t xml:space="preserve">　</w:t>
      </w:r>
      <w:r w:rsidR="00895B6A">
        <w:rPr>
          <w:rFonts w:ascii="ＭＳ Ｐゴシック" w:eastAsia="ＭＳ Ｐゴシック" w:hAnsi="ＭＳ Ｐゴシック" w:hint="eastAsia"/>
          <w:color w:val="000000" w:themeColor="text1"/>
        </w:rPr>
        <w:t>マサヒコ</w:t>
      </w:r>
      <w:r w:rsidRPr="001367BC">
        <w:rPr>
          <w:rFonts w:ascii="ＭＳ Ｐゴシック" w:eastAsia="ＭＳ Ｐゴシック" w:hAnsi="ＭＳ Ｐゴシック" w:hint="eastAsia"/>
          <w:color w:val="000000" w:themeColor="text1"/>
        </w:rPr>
        <w:t>）</w:t>
      </w:r>
    </w:p>
    <w:p w14:paraId="34203370"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電話番号：　0225-24-8118</w:t>
      </w:r>
    </w:p>
    <w:p w14:paraId="52621645"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color w:val="000000" w:themeColor="text1"/>
        </w:rPr>
        <w:t>FAX</w:t>
      </w:r>
      <w:r w:rsidRPr="001367BC">
        <w:rPr>
          <w:rFonts w:ascii="ＭＳ Ｐゴシック" w:eastAsia="ＭＳ Ｐゴシック" w:hAnsi="ＭＳ Ｐゴシック" w:hint="eastAsia"/>
          <w:color w:val="000000" w:themeColor="text1"/>
        </w:rPr>
        <w:t>番号：　0225-24-8228</w:t>
      </w:r>
    </w:p>
    <w:p w14:paraId="17FD32F4" w14:textId="40933E65"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E-mail　：　</w:t>
      </w:r>
      <w:hyperlink r:id="rId11" w:history="1">
        <w:r w:rsidR="00262DE3" w:rsidRPr="00676954">
          <w:rPr>
            <w:rStyle w:val="ac"/>
            <w:rFonts w:ascii="ＭＳ Ｐゴシック" w:eastAsia="ＭＳ Ｐゴシック" w:hAnsi="ＭＳ Ｐゴシック" w:hint="eastAsia"/>
          </w:rPr>
          <w:t>i</w:t>
        </w:r>
        <w:r w:rsidR="00262DE3" w:rsidRPr="00676954">
          <w:rPr>
            <w:rStyle w:val="ac"/>
            <w:rFonts w:ascii="ＭＳ Ｐゴシック" w:eastAsia="ＭＳ Ｐゴシック" w:hAnsi="ＭＳ Ｐゴシック"/>
          </w:rPr>
          <w:t>nfo</w:t>
        </w:r>
        <w:r w:rsidR="00262DE3" w:rsidRPr="00676954">
          <w:rPr>
            <w:rStyle w:val="ac"/>
            <w:rFonts w:ascii="ＭＳ Ｐゴシック" w:eastAsia="ＭＳ Ｐゴシック" w:hAnsi="ＭＳ Ｐゴシック" w:hint="eastAsia"/>
          </w:rPr>
          <w:t>@onagawa-mirai.jp</w:t>
        </w:r>
      </w:hyperlink>
    </w:p>
    <w:p w14:paraId="72B0CDF7" w14:textId="77777777" w:rsidR="000708A7" w:rsidRPr="001367BC" w:rsidRDefault="000708A7" w:rsidP="00262DE3">
      <w:pPr>
        <w:pStyle w:val="a9"/>
        <w:spacing w:line="360" w:lineRule="auto"/>
        <w:ind w:leftChars="0" w:left="967"/>
        <w:rPr>
          <w:rFonts w:ascii="ＭＳ Ｐゴシック" w:eastAsia="ＭＳ Ｐゴシック" w:hAnsi="ＭＳ Ｐゴシック"/>
          <w:color w:val="000000" w:themeColor="text1"/>
        </w:rPr>
      </w:pPr>
    </w:p>
    <w:p w14:paraId="6131FF20" w14:textId="2D62C101" w:rsidR="000708A7"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lastRenderedPageBreak/>
        <w:t>選定方法</w:t>
      </w:r>
    </w:p>
    <w:p w14:paraId="66E284EA" w14:textId="127EFAED"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お申し込みの方から提出された書類記載内容を総合的に審査し、今回の募集趣旨に</w:t>
      </w:r>
      <w:r w:rsidR="00C23E4A">
        <w:rPr>
          <w:rFonts w:ascii="ＭＳ Ｐゴシック" w:eastAsia="ＭＳ Ｐゴシック" w:hAnsi="ＭＳ Ｐゴシック" w:hint="eastAsia"/>
          <w:color w:val="000000" w:themeColor="text1"/>
        </w:rPr>
        <w:t>適した方を弊社で選考のうえ決定し、ご出店の諾否につい</w:t>
      </w:r>
      <w:r w:rsidR="00C23E4A" w:rsidRPr="007A7A35">
        <w:rPr>
          <w:rFonts w:ascii="ＭＳ Ｐゴシック" w:eastAsia="ＭＳ Ｐゴシック" w:hAnsi="ＭＳ Ｐゴシック" w:hint="eastAsia"/>
          <w:color w:val="000000" w:themeColor="text1"/>
        </w:rPr>
        <w:t>ては</w:t>
      </w:r>
      <w:r w:rsidR="00527B7D">
        <w:rPr>
          <w:rFonts w:ascii="ＭＳ Ｐゴシック" w:eastAsia="ＭＳ Ｐゴシック" w:hAnsi="ＭＳ Ｐゴシック" w:hint="eastAsia"/>
          <w:color w:val="000000" w:themeColor="text1"/>
        </w:rPr>
        <w:t>３</w:t>
      </w:r>
      <w:r w:rsidR="00400CB6" w:rsidRPr="007A7A35">
        <w:rPr>
          <w:rFonts w:ascii="ＭＳ Ｐゴシック" w:eastAsia="ＭＳ Ｐゴシック" w:hAnsi="ＭＳ Ｐゴシック" w:hint="eastAsia"/>
          <w:color w:val="000000" w:themeColor="text1"/>
        </w:rPr>
        <w:t>月</w:t>
      </w:r>
      <w:r w:rsidR="00527B7D">
        <w:rPr>
          <w:rFonts w:ascii="ＭＳ Ｐゴシック" w:eastAsia="ＭＳ Ｐゴシック" w:hAnsi="ＭＳ Ｐゴシック" w:hint="eastAsia"/>
          <w:color w:val="000000" w:themeColor="text1"/>
        </w:rPr>
        <w:t>３１</w:t>
      </w:r>
      <w:r w:rsidR="00400CB6" w:rsidRPr="007A7A35">
        <w:rPr>
          <w:rFonts w:ascii="ＭＳ Ｐゴシック" w:eastAsia="ＭＳ Ｐゴシック" w:hAnsi="ＭＳ Ｐゴシック" w:hint="eastAsia"/>
          <w:color w:val="000000" w:themeColor="text1"/>
        </w:rPr>
        <w:t>日までに、</w:t>
      </w:r>
      <w:r w:rsidRPr="001367BC">
        <w:rPr>
          <w:rFonts w:ascii="ＭＳ Ｐゴシック" w:eastAsia="ＭＳ Ｐゴシック" w:hAnsi="ＭＳ Ｐゴシック" w:hint="eastAsia"/>
          <w:color w:val="000000" w:themeColor="text1"/>
        </w:rPr>
        <w:t>ご通知します。（選定の内容に関するお問い合わせにはお答えできません。）全ての応募者が募集趣旨等に適さないと判断した場合は、採用者なしとさせていただく場合があります。</w:t>
      </w:r>
    </w:p>
    <w:p w14:paraId="7E214CA4" w14:textId="77777777" w:rsidR="000708A7" w:rsidRPr="001367BC" w:rsidRDefault="000708A7" w:rsidP="00262DE3">
      <w:pPr>
        <w:pStyle w:val="a9"/>
        <w:spacing w:line="360" w:lineRule="auto"/>
        <w:ind w:leftChars="0" w:left="967"/>
        <w:rPr>
          <w:rFonts w:ascii="ＭＳ Ｐゴシック" w:eastAsia="ＭＳ Ｐゴシック" w:hAnsi="ＭＳ Ｐゴシック"/>
          <w:color w:val="000000" w:themeColor="text1"/>
        </w:rPr>
      </w:pPr>
    </w:p>
    <w:p w14:paraId="3CB2BD00" w14:textId="77777777" w:rsidR="000708A7" w:rsidRPr="00DA1AB3"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選定の取り消し</w:t>
      </w:r>
    </w:p>
    <w:p w14:paraId="00AD12C9"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DA1AB3">
        <w:rPr>
          <w:rFonts w:ascii="ＭＳ Ｐゴシック" w:eastAsia="ＭＳ Ｐゴシック" w:hAnsi="ＭＳ Ｐゴシック" w:hint="eastAsia"/>
          <w:color w:val="000000" w:themeColor="text1"/>
          <w:szCs w:val="18"/>
        </w:rPr>
        <w:t>次のいずれかに該当すると認められる場合は、出店者の選定を取り消します。</w:t>
      </w:r>
    </w:p>
    <w:p w14:paraId="3876D56C" w14:textId="41157A5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(ア)応募書類の内容に虚偽の記載があった場合</w:t>
      </w:r>
    </w:p>
    <w:p w14:paraId="009E48BD"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(イ)応募者の参加資格を満たさなくなった場合</w:t>
      </w:r>
    </w:p>
    <w:p w14:paraId="00818544" w14:textId="37D58912" w:rsidR="00E22ADF" w:rsidRDefault="000708A7" w:rsidP="00241708">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(ウ)その他テナント出店者として不適格な事項が認められた場合</w:t>
      </w:r>
    </w:p>
    <w:p w14:paraId="18D40F3D" w14:textId="1A595E9A" w:rsidR="00E22ADF" w:rsidRDefault="00E22ADF" w:rsidP="007604C0">
      <w:pPr>
        <w:spacing w:line="360" w:lineRule="auto"/>
        <w:rPr>
          <w:rFonts w:ascii="ＭＳ Ｐゴシック" w:eastAsia="ＭＳ Ｐゴシック" w:hAnsi="ＭＳ Ｐゴシック"/>
          <w:color w:val="000000" w:themeColor="text1"/>
          <w:szCs w:val="18"/>
        </w:rPr>
      </w:pPr>
    </w:p>
    <w:p w14:paraId="718F006E" w14:textId="77777777" w:rsidR="00E22ADF" w:rsidRPr="007604C0" w:rsidRDefault="00E22ADF" w:rsidP="007604C0">
      <w:pPr>
        <w:spacing w:line="360" w:lineRule="auto"/>
        <w:rPr>
          <w:rFonts w:ascii="ＭＳ Ｐゴシック" w:eastAsia="ＭＳ Ｐゴシック" w:hAnsi="ＭＳ Ｐゴシック"/>
          <w:color w:val="000000" w:themeColor="text1"/>
          <w:szCs w:val="18"/>
        </w:rPr>
      </w:pPr>
    </w:p>
    <w:p w14:paraId="72E63B5C" w14:textId="14700105" w:rsidR="000664F6" w:rsidRPr="001367BC" w:rsidRDefault="000664F6" w:rsidP="00262DE3">
      <w:pPr>
        <w:spacing w:line="360" w:lineRule="auto"/>
        <w:jc w:val="right"/>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20</w:t>
      </w:r>
      <w:r w:rsidR="00DD08B8">
        <w:rPr>
          <w:rFonts w:ascii="ＭＳ Ｐゴシック" w:eastAsia="ＭＳ Ｐゴシック" w:hAnsi="ＭＳ Ｐゴシック" w:hint="eastAsia"/>
          <w:color w:val="000000" w:themeColor="text1"/>
        </w:rPr>
        <w:t>20</w:t>
      </w:r>
      <w:r w:rsidRPr="001367BC">
        <w:rPr>
          <w:rFonts w:ascii="ＭＳ Ｐゴシック" w:eastAsia="ＭＳ Ｐゴシック" w:hAnsi="ＭＳ Ｐゴシック" w:hint="eastAsia"/>
          <w:color w:val="000000" w:themeColor="text1"/>
        </w:rPr>
        <w:t>年</w:t>
      </w:r>
      <w:r w:rsidR="00527B7D">
        <w:rPr>
          <w:rFonts w:ascii="ＭＳ Ｐゴシック" w:eastAsia="ＭＳ Ｐゴシック" w:hAnsi="ＭＳ Ｐゴシック" w:hint="eastAsia"/>
          <w:color w:val="000000" w:themeColor="text1"/>
        </w:rPr>
        <w:t>2</w:t>
      </w:r>
      <w:r w:rsidRPr="001367BC">
        <w:rPr>
          <w:rFonts w:ascii="ＭＳ Ｐゴシック" w:eastAsia="ＭＳ Ｐゴシック" w:hAnsi="ＭＳ Ｐゴシック" w:hint="eastAsia"/>
          <w:color w:val="000000" w:themeColor="text1"/>
        </w:rPr>
        <w:t>月現在</w:t>
      </w:r>
    </w:p>
    <w:p w14:paraId="579CC8D8" w14:textId="161AA889" w:rsidR="00226487" w:rsidRDefault="000664F6" w:rsidP="00E92A5F">
      <w:pPr>
        <w:pStyle w:val="aa"/>
      </w:pPr>
      <w:r w:rsidRPr="001367BC">
        <w:rPr>
          <w:rFonts w:hint="eastAsia"/>
        </w:rPr>
        <w:t>以　上</w:t>
      </w:r>
    </w:p>
    <w:p w14:paraId="504B0E69" w14:textId="77777777" w:rsidR="00E92A5F" w:rsidRDefault="00E92A5F" w:rsidP="007604C0">
      <w:pPr>
        <w:pStyle w:val="aa"/>
        <w:spacing w:line="360" w:lineRule="auto"/>
      </w:pPr>
    </w:p>
    <w:p w14:paraId="6A74BB57" w14:textId="77777777" w:rsidR="00E92A5F" w:rsidRDefault="00E92A5F" w:rsidP="007604C0">
      <w:pPr>
        <w:pStyle w:val="aa"/>
        <w:spacing w:line="360" w:lineRule="auto"/>
      </w:pPr>
    </w:p>
    <w:p w14:paraId="79B26107" w14:textId="77777777" w:rsidR="00895B6A" w:rsidRDefault="00895B6A" w:rsidP="007604C0">
      <w:pPr>
        <w:pStyle w:val="aa"/>
        <w:spacing w:line="360" w:lineRule="auto"/>
      </w:pPr>
    </w:p>
    <w:p w14:paraId="24811C63"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082AC747"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C2BA2F1"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116E193"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45D89F24"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225E00A5"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0B4B883F"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BB6853E"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542289BE"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4C0B1F5B"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1BEBE06"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50786748" w14:textId="08E61857" w:rsidR="00340FA9" w:rsidRPr="001367BC" w:rsidRDefault="00AA2C5B" w:rsidP="00262DE3">
      <w:pPr>
        <w:spacing w:line="360" w:lineRule="auto"/>
        <w:ind w:left="447" w:hangingChars="200" w:hanging="44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シーパルピア</w:t>
      </w:r>
      <w:r w:rsidR="003313B7" w:rsidRPr="001367BC">
        <w:rPr>
          <w:rFonts w:ascii="ＭＳ Ｐゴシック" w:eastAsia="ＭＳ Ｐゴシック" w:hAnsi="ＭＳ Ｐゴシック" w:hint="eastAsia"/>
          <w:color w:val="000000" w:themeColor="text1"/>
        </w:rPr>
        <w:t>施設配置図</w:t>
      </w:r>
    </w:p>
    <w:p w14:paraId="68A1932E" w14:textId="1916672C" w:rsidR="001367BC" w:rsidRDefault="00F851B3" w:rsidP="00262DE3">
      <w:pPr>
        <w:spacing w:line="360" w:lineRule="auto"/>
        <w:ind w:left="447" w:hangingChars="200" w:hanging="447"/>
        <w:jc w:val="center"/>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w:drawing>
          <wp:inline distT="0" distB="0" distL="0" distR="0" wp14:anchorId="0B80D329" wp14:editId="42113FF0">
            <wp:extent cx="6199503" cy="50101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2シーパルピア女川レイアウト.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9854" cy="5026597"/>
                    </a:xfrm>
                    <a:prstGeom prst="rect">
                      <a:avLst/>
                    </a:prstGeom>
                  </pic:spPr>
                </pic:pic>
              </a:graphicData>
            </a:graphic>
          </wp:inline>
        </w:drawing>
      </w:r>
    </w:p>
    <w:p w14:paraId="3B42D76A"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0E4ED421"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012CA892"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294B8D75"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527E7F9F"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59F2CBFE"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5288AD88"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60762793"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2FD92532"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3874AD21"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6F22AD24"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1CC5C402" w14:textId="4B2B77B0" w:rsidR="00AA2C5B" w:rsidRPr="001367BC" w:rsidRDefault="00AA2C5B" w:rsidP="00AA2C5B">
      <w:pPr>
        <w:spacing w:line="360" w:lineRule="auto"/>
        <w:ind w:left="447" w:hangingChars="200" w:hanging="44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ハマテラス</w:t>
      </w:r>
      <w:r w:rsidRPr="001367BC">
        <w:rPr>
          <w:rFonts w:ascii="ＭＳ Ｐゴシック" w:eastAsia="ＭＳ Ｐゴシック" w:hAnsi="ＭＳ Ｐゴシック" w:hint="eastAsia"/>
          <w:color w:val="000000" w:themeColor="text1"/>
        </w:rPr>
        <w:t>施設配置</w:t>
      </w:r>
      <w:r>
        <w:rPr>
          <w:rFonts w:ascii="ＭＳ Ｐゴシック" w:eastAsia="ＭＳ Ｐゴシック" w:hAnsi="ＭＳ Ｐゴシック" w:hint="eastAsia"/>
          <w:noProof/>
          <w:color w:val="000000" w:themeColor="text1"/>
        </w:rPr>
        <w:drawing>
          <wp:inline distT="0" distB="0" distL="0" distR="0" wp14:anchorId="18D6898F" wp14:editId="5CAF465E">
            <wp:extent cx="5886450" cy="832353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1募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9056" cy="8327220"/>
                    </a:xfrm>
                    <a:prstGeom prst="rect">
                      <a:avLst/>
                    </a:prstGeom>
                  </pic:spPr>
                </pic:pic>
              </a:graphicData>
            </a:graphic>
          </wp:inline>
        </w:drawing>
      </w:r>
    </w:p>
    <w:sectPr w:rsidR="00AA2C5B" w:rsidRPr="001367BC" w:rsidSect="001367BC">
      <w:headerReference w:type="default" r:id="rId14"/>
      <w:pgSz w:w="11906" w:h="16838"/>
      <w:pgMar w:top="1440" w:right="1080" w:bottom="1440" w:left="1080" w:header="851" w:footer="992" w:gutter="0"/>
      <w:cols w:space="425"/>
      <w:docGrid w:type="linesAndChars" w:linePitch="326"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506F6" w14:textId="77777777" w:rsidR="000B7BF3" w:rsidRDefault="000B7BF3" w:rsidP="000664F6">
      <w:r>
        <w:separator/>
      </w:r>
    </w:p>
  </w:endnote>
  <w:endnote w:type="continuationSeparator" w:id="0">
    <w:p w14:paraId="2F60576B" w14:textId="77777777" w:rsidR="000B7BF3" w:rsidRDefault="000B7BF3" w:rsidP="0006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altName w:val="ＭＳ ゴシック"/>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游明朝">
    <w:altName w:val="ＭＳ 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FFC8E" w14:textId="77777777" w:rsidR="000B7BF3" w:rsidRDefault="000B7BF3" w:rsidP="000664F6">
      <w:r>
        <w:separator/>
      </w:r>
    </w:p>
  </w:footnote>
  <w:footnote w:type="continuationSeparator" w:id="0">
    <w:p w14:paraId="7402D7FE" w14:textId="77777777" w:rsidR="000B7BF3" w:rsidRDefault="000B7BF3" w:rsidP="00066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76339" w14:textId="77777777" w:rsidR="000664F6" w:rsidRDefault="000664F6">
    <w:pPr>
      <w:pStyle w:val="a4"/>
    </w:pPr>
  </w:p>
  <w:p w14:paraId="04F655DB" w14:textId="429A0123" w:rsidR="000664F6" w:rsidRPr="00DD08B8" w:rsidRDefault="000664F6">
    <w:pPr>
      <w:pStyle w:val="a4"/>
      <w:rPr>
        <w:rFonts w:ascii="ＭＳ 明朝" w:hAnsi="ＭＳ 明朝"/>
        <w:color w:val="A6A6A6" w:themeColor="background1" w:themeShade="A6"/>
      </w:rPr>
    </w:pPr>
    <w:r>
      <w:rPr>
        <w:rFonts w:hint="eastAsia"/>
      </w:rPr>
      <w:t xml:space="preserve">　　　　　　　　　　　　　　　　　　　　　　　　　　　　　　　</w:t>
    </w:r>
    <w:r w:rsidR="00340FA9">
      <w:rPr>
        <w:rFonts w:hint="eastAsia"/>
      </w:rPr>
      <w:t xml:space="preserve">　</w:t>
    </w:r>
    <w:r w:rsidR="000E6B3F" w:rsidRPr="000E6B3F">
      <w:rPr>
        <w:rFonts w:ascii="ＭＳ 明朝" w:hAnsi="ＭＳ 明朝" w:hint="eastAsia"/>
        <w:color w:val="A6A6A6" w:themeColor="background1" w:themeShade="A6"/>
      </w:rPr>
      <w:t>令和</w:t>
    </w:r>
    <w:r w:rsidR="00DD08B8">
      <w:rPr>
        <w:rFonts w:ascii="ＭＳ 明朝" w:hAnsi="ＭＳ 明朝" w:hint="eastAsia"/>
        <w:color w:val="A6A6A6" w:themeColor="background1" w:themeShade="A6"/>
      </w:rPr>
      <w:t>2</w:t>
    </w:r>
    <w:r w:rsidRPr="000E6B3F">
      <w:rPr>
        <w:rFonts w:ascii="ＭＳ 明朝" w:hAnsi="ＭＳ 明朝" w:hint="eastAsia"/>
        <w:color w:val="A6A6A6" w:themeColor="background1" w:themeShade="A6"/>
      </w:rPr>
      <w:t>年</w:t>
    </w:r>
    <w:r w:rsidR="00E92A5F" w:rsidRPr="000E6B3F">
      <w:rPr>
        <w:rFonts w:ascii="ＭＳ 明朝" w:hAnsi="ＭＳ 明朝" w:hint="eastAsia"/>
        <w:color w:val="A6A6A6" w:themeColor="background1" w:themeShade="A6"/>
      </w:rPr>
      <w:t xml:space="preserve">　</w:t>
    </w:r>
    <w:r w:rsidR="00527B7D">
      <w:rPr>
        <w:rFonts w:ascii="ＭＳ 明朝" w:hAnsi="ＭＳ 明朝" w:hint="eastAsia"/>
        <w:color w:val="A6A6A6" w:themeColor="background1" w:themeShade="A6"/>
      </w:rPr>
      <w:t>２</w:t>
    </w:r>
    <w:r w:rsidRPr="000E6B3F">
      <w:rPr>
        <w:rFonts w:ascii="ＭＳ 明朝" w:hAnsi="ＭＳ 明朝" w:hint="eastAsia"/>
        <w:color w:val="A6A6A6" w:themeColor="background1" w:themeShade="A6"/>
      </w:rPr>
      <w:t>月版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4BC0"/>
    <w:multiLevelType w:val="hybridMultilevel"/>
    <w:tmpl w:val="2EEEE984"/>
    <w:lvl w:ilvl="0" w:tplc="64FC80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40C0234"/>
    <w:multiLevelType w:val="hybridMultilevel"/>
    <w:tmpl w:val="9E468986"/>
    <w:lvl w:ilvl="0" w:tplc="7E74A9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A192154"/>
    <w:multiLevelType w:val="hybridMultilevel"/>
    <w:tmpl w:val="E19230D2"/>
    <w:lvl w:ilvl="0" w:tplc="50B0F356">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3" w15:restartNumberingAfterBreak="0">
    <w:nsid w:val="0DC60FDC"/>
    <w:multiLevelType w:val="hybridMultilevel"/>
    <w:tmpl w:val="EB56C556"/>
    <w:lvl w:ilvl="0" w:tplc="55B69E5E">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4" w15:restartNumberingAfterBreak="0">
    <w:nsid w:val="14FF3708"/>
    <w:multiLevelType w:val="hybridMultilevel"/>
    <w:tmpl w:val="47D4FEFA"/>
    <w:lvl w:ilvl="0" w:tplc="4762F730">
      <w:start w:val="1"/>
      <w:numFmt w:val="decimalEnclosedCircle"/>
      <w:lvlText w:val="%1"/>
      <w:lvlJc w:val="left"/>
      <w:pPr>
        <w:ind w:left="1353" w:hanging="360"/>
      </w:pPr>
      <w:rPr>
        <w:rFonts w:ascii="ＭＳ Ｐゴシック" w:eastAsia="ＭＳ Ｐゴシック" w:hAnsi="ＭＳ Ｐゴシック" w:cs="Times New Roman"/>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5" w15:restartNumberingAfterBreak="0">
    <w:nsid w:val="196B496F"/>
    <w:multiLevelType w:val="hybridMultilevel"/>
    <w:tmpl w:val="B036A97E"/>
    <w:lvl w:ilvl="0" w:tplc="56382020">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6" w15:restartNumberingAfterBreak="0">
    <w:nsid w:val="1B17003C"/>
    <w:multiLevelType w:val="hybridMultilevel"/>
    <w:tmpl w:val="9BFCA3BC"/>
    <w:lvl w:ilvl="0" w:tplc="42C4CA8A">
      <w:start w:val="1"/>
      <w:numFmt w:val="bullet"/>
      <w:lvlText w:val="◆"/>
      <w:lvlJc w:val="left"/>
      <w:pPr>
        <w:tabs>
          <w:tab w:val="num" w:pos="645"/>
        </w:tabs>
        <w:ind w:left="645" w:hanging="435"/>
      </w:pPr>
      <w:rPr>
        <w:rFonts w:ascii="ＭＳ 明朝" w:eastAsia="ＭＳ 明朝" w:hAnsi="ＭＳ 明朝" w:cs="Times New Roman" w:hint="eastAsia"/>
        <w:b/>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BB640F4"/>
    <w:multiLevelType w:val="hybridMultilevel"/>
    <w:tmpl w:val="D5E8DCDA"/>
    <w:lvl w:ilvl="0" w:tplc="E86C0F0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EF13C09"/>
    <w:multiLevelType w:val="hybridMultilevel"/>
    <w:tmpl w:val="6276E256"/>
    <w:lvl w:ilvl="0" w:tplc="7C8A4048">
      <w:start w:val="3"/>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5200B7"/>
    <w:multiLevelType w:val="hybridMultilevel"/>
    <w:tmpl w:val="88C8DDD6"/>
    <w:lvl w:ilvl="0" w:tplc="D4BE2D84">
      <w:numFmt w:val="bullet"/>
      <w:lvlText w:val="◆"/>
      <w:lvlJc w:val="left"/>
      <w:pPr>
        <w:tabs>
          <w:tab w:val="num" w:pos="583"/>
        </w:tabs>
        <w:ind w:left="583" w:hanging="390"/>
      </w:pPr>
      <w:rPr>
        <w:rFonts w:ascii="ＭＳ 明朝" w:eastAsia="ＭＳ 明朝" w:hAnsi="ＭＳ 明朝" w:cs="Times New Roman" w:hint="eastAsia"/>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10" w15:restartNumberingAfterBreak="0">
    <w:nsid w:val="34666EF0"/>
    <w:multiLevelType w:val="hybridMultilevel"/>
    <w:tmpl w:val="D7521FAA"/>
    <w:lvl w:ilvl="0" w:tplc="ABD0DECC">
      <w:start w:val="1"/>
      <w:numFmt w:val="bullet"/>
      <w:suff w:val="space"/>
      <w:lvlText w:val="□"/>
      <w:lvlJc w:val="left"/>
      <w:pPr>
        <w:ind w:left="1554" w:hanging="220"/>
      </w:pPr>
      <w:rPr>
        <w:rFonts w:ascii="HGｺﾞｼｯｸM" w:eastAsia="HGｺﾞｼｯｸM" w:hAnsi="HGｺﾞｼｯｸM" w:cs="Times New Roman" w:hint="eastAsia"/>
      </w:rPr>
    </w:lvl>
    <w:lvl w:ilvl="1" w:tplc="0409000B" w:tentative="1">
      <w:start w:val="1"/>
      <w:numFmt w:val="bullet"/>
      <w:lvlText w:val=""/>
      <w:lvlJc w:val="left"/>
      <w:pPr>
        <w:ind w:left="2294" w:hanging="480"/>
      </w:pPr>
      <w:rPr>
        <w:rFonts w:ascii="Wingdings" w:hAnsi="Wingdings" w:hint="default"/>
      </w:rPr>
    </w:lvl>
    <w:lvl w:ilvl="2" w:tplc="0409000D" w:tentative="1">
      <w:start w:val="1"/>
      <w:numFmt w:val="bullet"/>
      <w:lvlText w:val=""/>
      <w:lvlJc w:val="left"/>
      <w:pPr>
        <w:ind w:left="2774" w:hanging="480"/>
      </w:pPr>
      <w:rPr>
        <w:rFonts w:ascii="Wingdings" w:hAnsi="Wingdings" w:hint="default"/>
      </w:rPr>
    </w:lvl>
    <w:lvl w:ilvl="3" w:tplc="04090001" w:tentative="1">
      <w:start w:val="1"/>
      <w:numFmt w:val="bullet"/>
      <w:lvlText w:val=""/>
      <w:lvlJc w:val="left"/>
      <w:pPr>
        <w:ind w:left="3254" w:hanging="480"/>
      </w:pPr>
      <w:rPr>
        <w:rFonts w:ascii="Wingdings" w:hAnsi="Wingdings" w:hint="default"/>
      </w:rPr>
    </w:lvl>
    <w:lvl w:ilvl="4" w:tplc="0409000B" w:tentative="1">
      <w:start w:val="1"/>
      <w:numFmt w:val="bullet"/>
      <w:lvlText w:val=""/>
      <w:lvlJc w:val="left"/>
      <w:pPr>
        <w:ind w:left="3734" w:hanging="480"/>
      </w:pPr>
      <w:rPr>
        <w:rFonts w:ascii="Wingdings" w:hAnsi="Wingdings" w:hint="default"/>
      </w:rPr>
    </w:lvl>
    <w:lvl w:ilvl="5" w:tplc="0409000D" w:tentative="1">
      <w:start w:val="1"/>
      <w:numFmt w:val="bullet"/>
      <w:lvlText w:val=""/>
      <w:lvlJc w:val="left"/>
      <w:pPr>
        <w:ind w:left="4214" w:hanging="480"/>
      </w:pPr>
      <w:rPr>
        <w:rFonts w:ascii="Wingdings" w:hAnsi="Wingdings" w:hint="default"/>
      </w:rPr>
    </w:lvl>
    <w:lvl w:ilvl="6" w:tplc="04090001" w:tentative="1">
      <w:start w:val="1"/>
      <w:numFmt w:val="bullet"/>
      <w:lvlText w:val=""/>
      <w:lvlJc w:val="left"/>
      <w:pPr>
        <w:ind w:left="4694" w:hanging="480"/>
      </w:pPr>
      <w:rPr>
        <w:rFonts w:ascii="Wingdings" w:hAnsi="Wingdings" w:hint="default"/>
      </w:rPr>
    </w:lvl>
    <w:lvl w:ilvl="7" w:tplc="0409000B" w:tentative="1">
      <w:start w:val="1"/>
      <w:numFmt w:val="bullet"/>
      <w:lvlText w:val=""/>
      <w:lvlJc w:val="left"/>
      <w:pPr>
        <w:ind w:left="5174" w:hanging="480"/>
      </w:pPr>
      <w:rPr>
        <w:rFonts w:ascii="Wingdings" w:hAnsi="Wingdings" w:hint="default"/>
      </w:rPr>
    </w:lvl>
    <w:lvl w:ilvl="8" w:tplc="0409000D" w:tentative="1">
      <w:start w:val="1"/>
      <w:numFmt w:val="bullet"/>
      <w:lvlText w:val=""/>
      <w:lvlJc w:val="left"/>
      <w:pPr>
        <w:ind w:left="5654" w:hanging="480"/>
      </w:pPr>
      <w:rPr>
        <w:rFonts w:ascii="Wingdings" w:hAnsi="Wingdings" w:hint="default"/>
      </w:rPr>
    </w:lvl>
  </w:abstractNum>
  <w:abstractNum w:abstractNumId="11" w15:restartNumberingAfterBreak="0">
    <w:nsid w:val="3DCA278D"/>
    <w:multiLevelType w:val="hybridMultilevel"/>
    <w:tmpl w:val="9FBC9DF8"/>
    <w:lvl w:ilvl="0" w:tplc="51685670">
      <w:start w:val="1"/>
      <w:numFmt w:val="decimalFullWidth"/>
      <w:lvlText w:val="（%1）"/>
      <w:lvlJc w:val="left"/>
      <w:pPr>
        <w:ind w:left="907" w:hanging="520"/>
      </w:pPr>
      <w:rPr>
        <w:rFonts w:hint="default"/>
      </w:rPr>
    </w:lvl>
    <w:lvl w:ilvl="1" w:tplc="04090017" w:tentative="1">
      <w:start w:val="1"/>
      <w:numFmt w:val="aiueoFullWidth"/>
      <w:lvlText w:val="(%2)"/>
      <w:lvlJc w:val="left"/>
      <w:pPr>
        <w:ind w:left="1227" w:hanging="420"/>
      </w:pPr>
    </w:lvl>
    <w:lvl w:ilvl="2" w:tplc="04090011" w:tentative="1">
      <w:start w:val="1"/>
      <w:numFmt w:val="decimalEnclosedCircle"/>
      <w:lvlText w:val="%3"/>
      <w:lvlJc w:val="left"/>
      <w:pPr>
        <w:ind w:left="1647" w:hanging="420"/>
      </w:pPr>
    </w:lvl>
    <w:lvl w:ilvl="3" w:tplc="0409000F" w:tentative="1">
      <w:start w:val="1"/>
      <w:numFmt w:val="decimal"/>
      <w:lvlText w:val="%4."/>
      <w:lvlJc w:val="left"/>
      <w:pPr>
        <w:ind w:left="2067" w:hanging="420"/>
      </w:pPr>
    </w:lvl>
    <w:lvl w:ilvl="4" w:tplc="04090017" w:tentative="1">
      <w:start w:val="1"/>
      <w:numFmt w:val="aiueoFullWidth"/>
      <w:lvlText w:val="(%5)"/>
      <w:lvlJc w:val="left"/>
      <w:pPr>
        <w:ind w:left="2487" w:hanging="420"/>
      </w:pPr>
    </w:lvl>
    <w:lvl w:ilvl="5" w:tplc="04090011" w:tentative="1">
      <w:start w:val="1"/>
      <w:numFmt w:val="decimalEnclosedCircle"/>
      <w:lvlText w:val="%6"/>
      <w:lvlJc w:val="left"/>
      <w:pPr>
        <w:ind w:left="2907" w:hanging="420"/>
      </w:pPr>
    </w:lvl>
    <w:lvl w:ilvl="6" w:tplc="0409000F" w:tentative="1">
      <w:start w:val="1"/>
      <w:numFmt w:val="decimal"/>
      <w:lvlText w:val="%7."/>
      <w:lvlJc w:val="left"/>
      <w:pPr>
        <w:ind w:left="3327" w:hanging="420"/>
      </w:pPr>
    </w:lvl>
    <w:lvl w:ilvl="7" w:tplc="04090017" w:tentative="1">
      <w:start w:val="1"/>
      <w:numFmt w:val="aiueoFullWidth"/>
      <w:lvlText w:val="(%8)"/>
      <w:lvlJc w:val="left"/>
      <w:pPr>
        <w:ind w:left="3747" w:hanging="420"/>
      </w:pPr>
    </w:lvl>
    <w:lvl w:ilvl="8" w:tplc="04090011" w:tentative="1">
      <w:start w:val="1"/>
      <w:numFmt w:val="decimalEnclosedCircle"/>
      <w:lvlText w:val="%9"/>
      <w:lvlJc w:val="left"/>
      <w:pPr>
        <w:ind w:left="4167" w:hanging="420"/>
      </w:pPr>
    </w:lvl>
  </w:abstractNum>
  <w:abstractNum w:abstractNumId="12" w15:restartNumberingAfterBreak="0">
    <w:nsid w:val="49F2046B"/>
    <w:multiLevelType w:val="hybridMultilevel"/>
    <w:tmpl w:val="2B9676C0"/>
    <w:lvl w:ilvl="0" w:tplc="32DC89B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4AF554AF"/>
    <w:multiLevelType w:val="hybridMultilevel"/>
    <w:tmpl w:val="50649CBC"/>
    <w:lvl w:ilvl="0" w:tplc="D2B8670A">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4" w15:restartNumberingAfterBreak="0">
    <w:nsid w:val="537026A3"/>
    <w:multiLevelType w:val="hybridMultilevel"/>
    <w:tmpl w:val="B816B1B0"/>
    <w:lvl w:ilvl="0" w:tplc="C5946A5C">
      <w:start w:val="1"/>
      <w:numFmt w:val="decimalFullWidth"/>
      <w:lvlText w:val="（%1）"/>
      <w:lvlJc w:val="left"/>
      <w:pPr>
        <w:ind w:left="965" w:hanging="5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5" w15:restartNumberingAfterBreak="0">
    <w:nsid w:val="547022A1"/>
    <w:multiLevelType w:val="hybridMultilevel"/>
    <w:tmpl w:val="71543D38"/>
    <w:lvl w:ilvl="0" w:tplc="2762262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4CA0BC3"/>
    <w:multiLevelType w:val="hybridMultilevel"/>
    <w:tmpl w:val="99B8D1E4"/>
    <w:lvl w:ilvl="0" w:tplc="8E106178">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13660F"/>
    <w:multiLevelType w:val="hybridMultilevel"/>
    <w:tmpl w:val="036C8184"/>
    <w:lvl w:ilvl="0" w:tplc="E63C35E6">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18" w15:restartNumberingAfterBreak="0">
    <w:nsid w:val="5EB6471F"/>
    <w:multiLevelType w:val="hybridMultilevel"/>
    <w:tmpl w:val="EAAEC6D2"/>
    <w:lvl w:ilvl="0" w:tplc="1564E45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69430158"/>
    <w:multiLevelType w:val="hybridMultilevel"/>
    <w:tmpl w:val="68EEF67A"/>
    <w:lvl w:ilvl="0" w:tplc="2DC09408">
      <w:start w:val="2"/>
      <w:numFmt w:val="bullet"/>
      <w:lvlText w:val="●"/>
      <w:lvlJc w:val="left"/>
      <w:pPr>
        <w:tabs>
          <w:tab w:val="num" w:pos="390"/>
        </w:tabs>
        <w:ind w:left="390" w:hanging="39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D3438F6"/>
    <w:multiLevelType w:val="hybridMultilevel"/>
    <w:tmpl w:val="46BE7336"/>
    <w:lvl w:ilvl="0" w:tplc="9B42E316">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7611375B"/>
    <w:multiLevelType w:val="hybridMultilevel"/>
    <w:tmpl w:val="EF1EE2CC"/>
    <w:lvl w:ilvl="0" w:tplc="3AD6B0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F05DAE"/>
    <w:multiLevelType w:val="hybridMultilevel"/>
    <w:tmpl w:val="140ECE54"/>
    <w:lvl w:ilvl="0" w:tplc="EB526C5E">
      <w:start w:val="1"/>
      <w:numFmt w:val="decimalFullWidth"/>
      <w:lvlText w:val="%1．"/>
      <w:lvlJc w:val="left"/>
      <w:pPr>
        <w:tabs>
          <w:tab w:val="num" w:pos="420"/>
        </w:tabs>
        <w:ind w:left="420" w:hanging="420"/>
      </w:pPr>
      <w:rPr>
        <w:rFonts w:hint="eastAsia"/>
      </w:rPr>
    </w:lvl>
    <w:lvl w:ilvl="1" w:tplc="071638AE">
      <w:start w:val="1"/>
      <w:numFmt w:val="decimalFullWidth"/>
      <w:lvlText w:val="（%2）"/>
      <w:lvlJc w:val="left"/>
      <w:pPr>
        <w:tabs>
          <w:tab w:val="num" w:pos="1140"/>
        </w:tabs>
        <w:ind w:left="1140" w:hanging="720"/>
      </w:pPr>
      <w:rPr>
        <w:rFonts w:ascii="ＭＳ Ｐゴシック" w:eastAsia="ＭＳ Ｐゴシック" w:hAnsi="ＭＳ Ｐゴシック" w:cs="Times New Roman"/>
      </w:rPr>
    </w:lvl>
    <w:lvl w:ilvl="2" w:tplc="9808D674">
      <w:start w:val="1"/>
      <w:numFmt w:val="bullet"/>
      <w:lvlText w:val="●"/>
      <w:lvlJc w:val="left"/>
      <w:pPr>
        <w:tabs>
          <w:tab w:val="num" w:pos="1212"/>
        </w:tabs>
        <w:ind w:left="1212" w:hanging="360"/>
      </w:pPr>
      <w:rPr>
        <w:rFonts w:ascii="ＭＳ 明朝" w:eastAsia="ＭＳ 明朝" w:hAnsi="ＭＳ 明朝" w:cs="Times New Roman" w:hint="eastAsia"/>
      </w:r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8F52C0D"/>
    <w:multiLevelType w:val="hybridMultilevel"/>
    <w:tmpl w:val="92CE7CBE"/>
    <w:lvl w:ilvl="0" w:tplc="BD9E03E4">
      <w:start w:val="1"/>
      <w:numFmt w:val="bullet"/>
      <w:lvlText w:val="◆"/>
      <w:lvlJc w:val="left"/>
      <w:pPr>
        <w:tabs>
          <w:tab w:val="num" w:pos="628"/>
        </w:tabs>
        <w:ind w:left="628" w:hanging="435"/>
      </w:pPr>
      <w:rPr>
        <w:rFonts w:ascii="ＭＳ 明朝" w:eastAsia="ＭＳ 明朝" w:hAnsi="ＭＳ 明朝" w:cs="Times New Roman" w:hint="eastAsia"/>
        <w:b/>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24" w15:restartNumberingAfterBreak="0">
    <w:nsid w:val="7B7519B3"/>
    <w:multiLevelType w:val="hybridMultilevel"/>
    <w:tmpl w:val="DCAEB588"/>
    <w:lvl w:ilvl="0" w:tplc="754C5A18">
      <w:start w:val="1"/>
      <w:numFmt w:val="decimalEnclosedCircle"/>
      <w:lvlText w:val="%1"/>
      <w:lvlJc w:val="left"/>
      <w:pPr>
        <w:ind w:left="360" w:hanging="360"/>
      </w:pPr>
      <w:rPr>
        <w:rFonts w:ascii="Times New Roman" w:eastAsia="ＭＳ 明朝"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2"/>
  </w:num>
  <w:num w:numId="3">
    <w:abstractNumId w:val="20"/>
  </w:num>
  <w:num w:numId="4">
    <w:abstractNumId w:val="7"/>
  </w:num>
  <w:num w:numId="5">
    <w:abstractNumId w:val="6"/>
  </w:num>
  <w:num w:numId="6">
    <w:abstractNumId w:val="18"/>
  </w:num>
  <w:num w:numId="7">
    <w:abstractNumId w:val="0"/>
  </w:num>
  <w:num w:numId="8">
    <w:abstractNumId w:val="23"/>
  </w:num>
  <w:num w:numId="9">
    <w:abstractNumId w:val="15"/>
  </w:num>
  <w:num w:numId="10">
    <w:abstractNumId w:val="19"/>
  </w:num>
  <w:num w:numId="11">
    <w:abstractNumId w:val="13"/>
  </w:num>
  <w:num w:numId="12">
    <w:abstractNumId w:val="1"/>
  </w:num>
  <w:num w:numId="13">
    <w:abstractNumId w:val="9"/>
  </w:num>
  <w:num w:numId="14">
    <w:abstractNumId w:val="22"/>
  </w:num>
  <w:num w:numId="15">
    <w:abstractNumId w:val="10"/>
  </w:num>
  <w:num w:numId="16">
    <w:abstractNumId w:val="17"/>
  </w:num>
  <w:num w:numId="17">
    <w:abstractNumId w:val="11"/>
  </w:num>
  <w:num w:numId="18">
    <w:abstractNumId w:val="3"/>
  </w:num>
  <w:num w:numId="19">
    <w:abstractNumId w:val="14"/>
  </w:num>
  <w:num w:numId="20">
    <w:abstractNumId w:val="5"/>
  </w:num>
  <w:num w:numId="21">
    <w:abstractNumId w:val="16"/>
  </w:num>
  <w:num w:numId="22">
    <w:abstractNumId w:val="2"/>
  </w:num>
  <w:num w:numId="23">
    <w:abstractNumId w:val="4"/>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223"/>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F6"/>
    <w:rsid w:val="00035A84"/>
    <w:rsid w:val="000428F9"/>
    <w:rsid w:val="00051B71"/>
    <w:rsid w:val="000664F6"/>
    <w:rsid w:val="00067316"/>
    <w:rsid w:val="000708A7"/>
    <w:rsid w:val="000757FB"/>
    <w:rsid w:val="00080F29"/>
    <w:rsid w:val="000A4E24"/>
    <w:rsid w:val="000B7BF3"/>
    <w:rsid w:val="000E093E"/>
    <w:rsid w:val="000E6B3F"/>
    <w:rsid w:val="000F7753"/>
    <w:rsid w:val="00117D29"/>
    <w:rsid w:val="00117F98"/>
    <w:rsid w:val="0012015B"/>
    <w:rsid w:val="001235A7"/>
    <w:rsid w:val="001278C1"/>
    <w:rsid w:val="00127FB8"/>
    <w:rsid w:val="001367BC"/>
    <w:rsid w:val="001367C3"/>
    <w:rsid w:val="0013695C"/>
    <w:rsid w:val="001639BD"/>
    <w:rsid w:val="00167792"/>
    <w:rsid w:val="001753DD"/>
    <w:rsid w:val="00180EA1"/>
    <w:rsid w:val="001976FF"/>
    <w:rsid w:val="001A62DA"/>
    <w:rsid w:val="001E24C0"/>
    <w:rsid w:val="001F4203"/>
    <w:rsid w:val="00207909"/>
    <w:rsid w:val="00207B12"/>
    <w:rsid w:val="00225D1A"/>
    <w:rsid w:val="00226487"/>
    <w:rsid w:val="00241708"/>
    <w:rsid w:val="002465CA"/>
    <w:rsid w:val="00262DE3"/>
    <w:rsid w:val="0026700A"/>
    <w:rsid w:val="002B10FB"/>
    <w:rsid w:val="002C6E0C"/>
    <w:rsid w:val="002D393C"/>
    <w:rsid w:val="002F2627"/>
    <w:rsid w:val="00310353"/>
    <w:rsid w:val="003142A4"/>
    <w:rsid w:val="00317FED"/>
    <w:rsid w:val="003313B7"/>
    <w:rsid w:val="00334881"/>
    <w:rsid w:val="00340FA9"/>
    <w:rsid w:val="00347EE2"/>
    <w:rsid w:val="00350075"/>
    <w:rsid w:val="003638EF"/>
    <w:rsid w:val="0039603C"/>
    <w:rsid w:val="003A0D9E"/>
    <w:rsid w:val="003B7F82"/>
    <w:rsid w:val="003D7BA1"/>
    <w:rsid w:val="003E32A0"/>
    <w:rsid w:val="00400CB6"/>
    <w:rsid w:val="00404CCC"/>
    <w:rsid w:val="00405514"/>
    <w:rsid w:val="004147CF"/>
    <w:rsid w:val="00415178"/>
    <w:rsid w:val="0041532A"/>
    <w:rsid w:val="00436793"/>
    <w:rsid w:val="0044291C"/>
    <w:rsid w:val="00456A4E"/>
    <w:rsid w:val="00460D2F"/>
    <w:rsid w:val="00487448"/>
    <w:rsid w:val="00490B30"/>
    <w:rsid w:val="004A3961"/>
    <w:rsid w:val="004C1C4B"/>
    <w:rsid w:val="004C1F9B"/>
    <w:rsid w:val="004E382A"/>
    <w:rsid w:val="005162E1"/>
    <w:rsid w:val="005265DC"/>
    <w:rsid w:val="00527B7D"/>
    <w:rsid w:val="00532DCD"/>
    <w:rsid w:val="00536A23"/>
    <w:rsid w:val="0054212F"/>
    <w:rsid w:val="00544AC2"/>
    <w:rsid w:val="00545C08"/>
    <w:rsid w:val="00551A61"/>
    <w:rsid w:val="005531F6"/>
    <w:rsid w:val="005536EF"/>
    <w:rsid w:val="00555CB2"/>
    <w:rsid w:val="00595259"/>
    <w:rsid w:val="005B1AC7"/>
    <w:rsid w:val="005E525F"/>
    <w:rsid w:val="005F36C6"/>
    <w:rsid w:val="00606267"/>
    <w:rsid w:val="00624F1A"/>
    <w:rsid w:val="00656A39"/>
    <w:rsid w:val="00664CB5"/>
    <w:rsid w:val="0067151B"/>
    <w:rsid w:val="00676659"/>
    <w:rsid w:val="00694CCF"/>
    <w:rsid w:val="006A538C"/>
    <w:rsid w:val="006C5443"/>
    <w:rsid w:val="006D5E5B"/>
    <w:rsid w:val="00706B68"/>
    <w:rsid w:val="00711D89"/>
    <w:rsid w:val="00720085"/>
    <w:rsid w:val="00723E99"/>
    <w:rsid w:val="0072607D"/>
    <w:rsid w:val="00753D63"/>
    <w:rsid w:val="007604C0"/>
    <w:rsid w:val="00782177"/>
    <w:rsid w:val="00795B8D"/>
    <w:rsid w:val="007A7A35"/>
    <w:rsid w:val="007C1BE1"/>
    <w:rsid w:val="007C6055"/>
    <w:rsid w:val="007C6745"/>
    <w:rsid w:val="007E0060"/>
    <w:rsid w:val="007E43A6"/>
    <w:rsid w:val="007F25B7"/>
    <w:rsid w:val="007F51ED"/>
    <w:rsid w:val="007F5578"/>
    <w:rsid w:val="0081240B"/>
    <w:rsid w:val="00823A49"/>
    <w:rsid w:val="00823F30"/>
    <w:rsid w:val="008336CF"/>
    <w:rsid w:val="00856624"/>
    <w:rsid w:val="00867B1C"/>
    <w:rsid w:val="0087048E"/>
    <w:rsid w:val="008776D8"/>
    <w:rsid w:val="00891D0A"/>
    <w:rsid w:val="008943F9"/>
    <w:rsid w:val="008950F1"/>
    <w:rsid w:val="00895B6A"/>
    <w:rsid w:val="008961B8"/>
    <w:rsid w:val="008C37DD"/>
    <w:rsid w:val="008C4792"/>
    <w:rsid w:val="008D31D9"/>
    <w:rsid w:val="008E3F04"/>
    <w:rsid w:val="00927A3A"/>
    <w:rsid w:val="00972EFA"/>
    <w:rsid w:val="00983839"/>
    <w:rsid w:val="00990D7F"/>
    <w:rsid w:val="009A0529"/>
    <w:rsid w:val="009B4D0E"/>
    <w:rsid w:val="009C4390"/>
    <w:rsid w:val="009D15CA"/>
    <w:rsid w:val="00A00E45"/>
    <w:rsid w:val="00A214B1"/>
    <w:rsid w:val="00A277D3"/>
    <w:rsid w:val="00A47D0C"/>
    <w:rsid w:val="00A824BA"/>
    <w:rsid w:val="00A87CEF"/>
    <w:rsid w:val="00A93054"/>
    <w:rsid w:val="00AA2C5B"/>
    <w:rsid w:val="00AA5906"/>
    <w:rsid w:val="00AA636F"/>
    <w:rsid w:val="00AC4A41"/>
    <w:rsid w:val="00AD616E"/>
    <w:rsid w:val="00AF0849"/>
    <w:rsid w:val="00B07182"/>
    <w:rsid w:val="00B24DAC"/>
    <w:rsid w:val="00B25432"/>
    <w:rsid w:val="00B53F54"/>
    <w:rsid w:val="00B820E0"/>
    <w:rsid w:val="00BA16DE"/>
    <w:rsid w:val="00BB6B22"/>
    <w:rsid w:val="00BC1071"/>
    <w:rsid w:val="00BC2C8B"/>
    <w:rsid w:val="00C15D07"/>
    <w:rsid w:val="00C23E4A"/>
    <w:rsid w:val="00C255B6"/>
    <w:rsid w:val="00C267C5"/>
    <w:rsid w:val="00C41964"/>
    <w:rsid w:val="00C74F6B"/>
    <w:rsid w:val="00C75418"/>
    <w:rsid w:val="00CA5A01"/>
    <w:rsid w:val="00CA6268"/>
    <w:rsid w:val="00CB4DA8"/>
    <w:rsid w:val="00CE35A2"/>
    <w:rsid w:val="00D03623"/>
    <w:rsid w:val="00D041B6"/>
    <w:rsid w:val="00D11C75"/>
    <w:rsid w:val="00D6167E"/>
    <w:rsid w:val="00D71AF3"/>
    <w:rsid w:val="00D74C39"/>
    <w:rsid w:val="00D83ED6"/>
    <w:rsid w:val="00DA1AB3"/>
    <w:rsid w:val="00DB21F0"/>
    <w:rsid w:val="00DC0B77"/>
    <w:rsid w:val="00DC34A4"/>
    <w:rsid w:val="00DD08B8"/>
    <w:rsid w:val="00DD54F6"/>
    <w:rsid w:val="00DE5653"/>
    <w:rsid w:val="00DF0D9A"/>
    <w:rsid w:val="00E02857"/>
    <w:rsid w:val="00E03EAB"/>
    <w:rsid w:val="00E12EE4"/>
    <w:rsid w:val="00E1316B"/>
    <w:rsid w:val="00E200C5"/>
    <w:rsid w:val="00E22ADF"/>
    <w:rsid w:val="00E34C70"/>
    <w:rsid w:val="00E35F84"/>
    <w:rsid w:val="00E42588"/>
    <w:rsid w:val="00E7136D"/>
    <w:rsid w:val="00E923EB"/>
    <w:rsid w:val="00E92A5F"/>
    <w:rsid w:val="00EA0178"/>
    <w:rsid w:val="00EB18AF"/>
    <w:rsid w:val="00EE422D"/>
    <w:rsid w:val="00EF2CDC"/>
    <w:rsid w:val="00F00B2A"/>
    <w:rsid w:val="00F30F18"/>
    <w:rsid w:val="00F40165"/>
    <w:rsid w:val="00F46F9F"/>
    <w:rsid w:val="00F603F2"/>
    <w:rsid w:val="00F73C29"/>
    <w:rsid w:val="00F76EB9"/>
    <w:rsid w:val="00F82AF6"/>
    <w:rsid w:val="00F83503"/>
    <w:rsid w:val="00F851B3"/>
    <w:rsid w:val="00FB003F"/>
    <w:rsid w:val="00FC5FCB"/>
    <w:rsid w:val="00FC7EF5"/>
    <w:rsid w:val="00FD0F70"/>
    <w:rsid w:val="00FF0129"/>
    <w:rsid w:val="00FF3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0D4FD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909"/>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link w:val="a5"/>
    <w:uiPriority w:val="99"/>
    <w:unhideWhenUsed/>
    <w:rsid w:val="000664F6"/>
    <w:pPr>
      <w:tabs>
        <w:tab w:val="center" w:pos="4252"/>
        <w:tab w:val="right" w:pos="8504"/>
      </w:tabs>
      <w:snapToGrid w:val="0"/>
    </w:pPr>
  </w:style>
  <w:style w:type="character" w:customStyle="1" w:styleId="a5">
    <w:name w:val="ヘッダー (文字)"/>
    <w:link w:val="a4"/>
    <w:uiPriority w:val="99"/>
    <w:rsid w:val="000664F6"/>
    <w:rPr>
      <w:kern w:val="2"/>
      <w:sz w:val="21"/>
      <w:szCs w:val="24"/>
    </w:rPr>
  </w:style>
  <w:style w:type="paragraph" w:styleId="a6">
    <w:name w:val="footer"/>
    <w:basedOn w:val="a"/>
    <w:link w:val="a7"/>
    <w:uiPriority w:val="99"/>
    <w:unhideWhenUsed/>
    <w:rsid w:val="000664F6"/>
    <w:pPr>
      <w:tabs>
        <w:tab w:val="center" w:pos="4252"/>
        <w:tab w:val="right" w:pos="8504"/>
      </w:tabs>
      <w:snapToGrid w:val="0"/>
    </w:pPr>
  </w:style>
  <w:style w:type="character" w:customStyle="1" w:styleId="a7">
    <w:name w:val="フッター (文字)"/>
    <w:link w:val="a6"/>
    <w:uiPriority w:val="99"/>
    <w:rsid w:val="000664F6"/>
    <w:rPr>
      <w:kern w:val="2"/>
      <w:sz w:val="21"/>
      <w:szCs w:val="24"/>
    </w:rPr>
  </w:style>
  <w:style w:type="paragraph" w:styleId="2">
    <w:name w:val="Body Text Indent 2"/>
    <w:basedOn w:val="a"/>
    <w:link w:val="20"/>
    <w:semiHidden/>
    <w:rsid w:val="000664F6"/>
    <w:pPr>
      <w:ind w:leftChars="540" w:left="1134"/>
    </w:pPr>
  </w:style>
  <w:style w:type="character" w:customStyle="1" w:styleId="20">
    <w:name w:val="本文インデント 2 (文字)"/>
    <w:link w:val="2"/>
    <w:semiHidden/>
    <w:rsid w:val="000664F6"/>
    <w:rPr>
      <w:kern w:val="2"/>
      <w:sz w:val="21"/>
      <w:szCs w:val="24"/>
    </w:rPr>
  </w:style>
  <w:style w:type="paragraph" w:styleId="3">
    <w:name w:val="Body Text Indent 3"/>
    <w:basedOn w:val="a"/>
    <w:link w:val="30"/>
    <w:semiHidden/>
    <w:rsid w:val="000664F6"/>
    <w:pPr>
      <w:ind w:left="1140"/>
    </w:pPr>
  </w:style>
  <w:style w:type="character" w:customStyle="1" w:styleId="30">
    <w:name w:val="本文インデント 3 (文字)"/>
    <w:link w:val="3"/>
    <w:semiHidden/>
    <w:rsid w:val="000664F6"/>
    <w:rPr>
      <w:kern w:val="2"/>
      <w:sz w:val="21"/>
      <w:szCs w:val="24"/>
    </w:rPr>
  </w:style>
  <w:style w:type="table" w:styleId="a8">
    <w:name w:val="Table Grid"/>
    <w:basedOn w:val="a1"/>
    <w:uiPriority w:val="39"/>
    <w:rsid w:val="00AA6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207909"/>
    <w:rPr>
      <w:rFonts w:ascii="游ゴシック Light" w:eastAsia="游ゴシック Light" w:hAnsi="游ゴシック Light"/>
      <w:sz w:val="27"/>
      <w:szCs w:val="27"/>
    </w:rPr>
  </w:style>
  <w:style w:type="paragraph" w:customStyle="1" w:styleId="p2">
    <w:name w:val="p2"/>
    <w:basedOn w:val="a"/>
    <w:rsid w:val="00207909"/>
    <w:rPr>
      <w:rFonts w:ascii="游ゴシック Light" w:eastAsia="游ゴシック Light" w:hAnsi="游ゴシック Light"/>
      <w:szCs w:val="21"/>
    </w:rPr>
  </w:style>
  <w:style w:type="paragraph" w:customStyle="1" w:styleId="p3">
    <w:name w:val="p3"/>
    <w:basedOn w:val="a"/>
    <w:rsid w:val="00F00B2A"/>
    <w:pPr>
      <w:shd w:val="clear" w:color="auto" w:fill="FFFFFF"/>
      <w:spacing w:line="300" w:lineRule="atLeast"/>
      <w:ind w:left="540" w:hanging="540"/>
    </w:pPr>
    <w:rPr>
      <w:rFonts w:ascii="ＭＳ Ｐゴシック" w:eastAsia="ＭＳ Ｐゴシック" w:hAnsi="ＭＳ Ｐゴシック"/>
      <w:color w:val="333333"/>
      <w:sz w:val="18"/>
      <w:szCs w:val="18"/>
    </w:rPr>
  </w:style>
  <w:style w:type="character" w:customStyle="1" w:styleId="apple-tab-span">
    <w:name w:val="apple-tab-span"/>
    <w:rsid w:val="00F00B2A"/>
  </w:style>
  <w:style w:type="character" w:customStyle="1" w:styleId="s1">
    <w:name w:val="s1"/>
    <w:rsid w:val="00F00B2A"/>
  </w:style>
  <w:style w:type="character" w:customStyle="1" w:styleId="s2">
    <w:name w:val="s2"/>
    <w:rsid w:val="00F00B2A"/>
  </w:style>
  <w:style w:type="character" w:customStyle="1" w:styleId="apple-converted-space">
    <w:name w:val="apple-converted-space"/>
    <w:rsid w:val="00723E99"/>
  </w:style>
  <w:style w:type="paragraph" w:styleId="a9">
    <w:name w:val="List Paragraph"/>
    <w:basedOn w:val="a"/>
    <w:uiPriority w:val="34"/>
    <w:qFormat/>
    <w:rsid w:val="00DC0B77"/>
    <w:pPr>
      <w:ind w:leftChars="400" w:left="840"/>
    </w:pPr>
  </w:style>
  <w:style w:type="paragraph" w:styleId="aa">
    <w:name w:val="Closing"/>
    <w:basedOn w:val="a"/>
    <w:link w:val="ab"/>
    <w:uiPriority w:val="99"/>
    <w:unhideWhenUsed/>
    <w:rsid w:val="001367BC"/>
    <w:pPr>
      <w:jc w:val="right"/>
    </w:pPr>
    <w:rPr>
      <w:rFonts w:ascii="ＭＳ Ｐゴシック" w:eastAsia="ＭＳ Ｐゴシック" w:hAnsi="ＭＳ Ｐゴシック"/>
      <w:color w:val="000000" w:themeColor="text1"/>
    </w:rPr>
  </w:style>
  <w:style w:type="character" w:customStyle="1" w:styleId="ab">
    <w:name w:val="結語 (文字)"/>
    <w:basedOn w:val="a0"/>
    <w:link w:val="aa"/>
    <w:uiPriority w:val="99"/>
    <w:rsid w:val="001367BC"/>
    <w:rPr>
      <w:rFonts w:ascii="ＭＳ Ｐゴシック" w:eastAsia="ＭＳ Ｐゴシック" w:hAnsi="ＭＳ Ｐゴシック"/>
      <w:color w:val="000000" w:themeColor="text1"/>
      <w:sz w:val="24"/>
      <w:szCs w:val="24"/>
    </w:rPr>
  </w:style>
  <w:style w:type="paragraph" w:customStyle="1" w:styleId="Default">
    <w:name w:val="Default"/>
    <w:rsid w:val="00694CCF"/>
    <w:pPr>
      <w:widowControl w:val="0"/>
      <w:autoSpaceDE w:val="0"/>
      <w:autoSpaceDN w:val="0"/>
      <w:adjustRightInd w:val="0"/>
    </w:pPr>
    <w:rPr>
      <w:rFonts w:ascii="游ゴシック" w:eastAsia="游ゴシック" w:cs="游ゴシック"/>
      <w:color w:val="000000"/>
      <w:sz w:val="24"/>
      <w:szCs w:val="24"/>
    </w:rPr>
  </w:style>
  <w:style w:type="character" w:styleId="ac">
    <w:name w:val="Hyperlink"/>
    <w:basedOn w:val="a0"/>
    <w:uiPriority w:val="99"/>
    <w:unhideWhenUsed/>
    <w:rsid w:val="000708A7"/>
    <w:rPr>
      <w:color w:val="0563C1" w:themeColor="hyperlink"/>
      <w:u w:val="single"/>
    </w:rPr>
  </w:style>
  <w:style w:type="character" w:customStyle="1" w:styleId="1">
    <w:name w:val="未解決のメンション1"/>
    <w:basedOn w:val="a0"/>
    <w:uiPriority w:val="99"/>
    <w:rsid w:val="000708A7"/>
    <w:rPr>
      <w:color w:val="808080"/>
      <w:shd w:val="clear" w:color="auto" w:fill="E6E6E6"/>
    </w:rPr>
  </w:style>
  <w:style w:type="character" w:customStyle="1" w:styleId="21">
    <w:name w:val="未解決のメンション2"/>
    <w:basedOn w:val="a0"/>
    <w:uiPriority w:val="99"/>
    <w:semiHidden/>
    <w:unhideWhenUsed/>
    <w:rsid w:val="00262DE3"/>
    <w:rPr>
      <w:color w:val="808080"/>
      <w:shd w:val="clear" w:color="auto" w:fill="E6E6E6"/>
    </w:rPr>
  </w:style>
  <w:style w:type="paragraph" w:styleId="ad">
    <w:name w:val="Date"/>
    <w:basedOn w:val="a"/>
    <w:next w:val="a"/>
    <w:link w:val="ae"/>
    <w:uiPriority w:val="99"/>
    <w:semiHidden/>
    <w:unhideWhenUsed/>
    <w:rsid w:val="00E92A5F"/>
  </w:style>
  <w:style w:type="character" w:customStyle="1" w:styleId="ae">
    <w:name w:val="日付 (文字)"/>
    <w:basedOn w:val="a0"/>
    <w:link w:val="ad"/>
    <w:uiPriority w:val="99"/>
    <w:semiHidden/>
    <w:rsid w:val="00E92A5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2303">
      <w:bodyDiv w:val="1"/>
      <w:marLeft w:val="0"/>
      <w:marRight w:val="0"/>
      <w:marTop w:val="0"/>
      <w:marBottom w:val="0"/>
      <w:divBdr>
        <w:top w:val="none" w:sz="0" w:space="0" w:color="auto"/>
        <w:left w:val="none" w:sz="0" w:space="0" w:color="auto"/>
        <w:bottom w:val="none" w:sz="0" w:space="0" w:color="auto"/>
        <w:right w:val="none" w:sz="0" w:space="0" w:color="auto"/>
      </w:divBdr>
    </w:div>
    <w:div w:id="211308357">
      <w:bodyDiv w:val="1"/>
      <w:marLeft w:val="0"/>
      <w:marRight w:val="0"/>
      <w:marTop w:val="0"/>
      <w:marBottom w:val="0"/>
      <w:divBdr>
        <w:top w:val="none" w:sz="0" w:space="0" w:color="auto"/>
        <w:left w:val="none" w:sz="0" w:space="0" w:color="auto"/>
        <w:bottom w:val="none" w:sz="0" w:space="0" w:color="auto"/>
        <w:right w:val="none" w:sz="0" w:space="0" w:color="auto"/>
      </w:divBdr>
    </w:div>
    <w:div w:id="345206019">
      <w:bodyDiv w:val="1"/>
      <w:marLeft w:val="0"/>
      <w:marRight w:val="0"/>
      <w:marTop w:val="0"/>
      <w:marBottom w:val="0"/>
      <w:divBdr>
        <w:top w:val="none" w:sz="0" w:space="0" w:color="auto"/>
        <w:left w:val="none" w:sz="0" w:space="0" w:color="auto"/>
        <w:bottom w:val="none" w:sz="0" w:space="0" w:color="auto"/>
        <w:right w:val="none" w:sz="0" w:space="0" w:color="auto"/>
      </w:divBdr>
    </w:div>
    <w:div w:id="450519471">
      <w:bodyDiv w:val="1"/>
      <w:marLeft w:val="0"/>
      <w:marRight w:val="0"/>
      <w:marTop w:val="0"/>
      <w:marBottom w:val="0"/>
      <w:divBdr>
        <w:top w:val="none" w:sz="0" w:space="0" w:color="auto"/>
        <w:left w:val="none" w:sz="0" w:space="0" w:color="auto"/>
        <w:bottom w:val="none" w:sz="0" w:space="0" w:color="auto"/>
        <w:right w:val="none" w:sz="0" w:space="0" w:color="auto"/>
      </w:divBdr>
    </w:div>
    <w:div w:id="759527676">
      <w:bodyDiv w:val="1"/>
      <w:marLeft w:val="0"/>
      <w:marRight w:val="0"/>
      <w:marTop w:val="0"/>
      <w:marBottom w:val="0"/>
      <w:divBdr>
        <w:top w:val="none" w:sz="0" w:space="0" w:color="auto"/>
        <w:left w:val="none" w:sz="0" w:space="0" w:color="auto"/>
        <w:bottom w:val="none" w:sz="0" w:space="0" w:color="auto"/>
        <w:right w:val="none" w:sz="0" w:space="0" w:color="auto"/>
      </w:divBdr>
    </w:div>
    <w:div w:id="1155874273">
      <w:bodyDiv w:val="1"/>
      <w:marLeft w:val="0"/>
      <w:marRight w:val="0"/>
      <w:marTop w:val="0"/>
      <w:marBottom w:val="0"/>
      <w:divBdr>
        <w:top w:val="none" w:sz="0" w:space="0" w:color="auto"/>
        <w:left w:val="none" w:sz="0" w:space="0" w:color="auto"/>
        <w:bottom w:val="none" w:sz="0" w:space="0" w:color="auto"/>
        <w:right w:val="none" w:sz="0" w:space="0" w:color="auto"/>
      </w:divBdr>
    </w:div>
    <w:div w:id="1384987739">
      <w:bodyDiv w:val="1"/>
      <w:marLeft w:val="0"/>
      <w:marRight w:val="0"/>
      <w:marTop w:val="0"/>
      <w:marBottom w:val="0"/>
      <w:divBdr>
        <w:top w:val="none" w:sz="0" w:space="0" w:color="auto"/>
        <w:left w:val="none" w:sz="0" w:space="0" w:color="auto"/>
        <w:bottom w:val="none" w:sz="0" w:space="0" w:color="auto"/>
        <w:right w:val="none" w:sz="0" w:space="0" w:color="auto"/>
      </w:divBdr>
    </w:div>
    <w:div w:id="1391805289">
      <w:bodyDiv w:val="1"/>
      <w:marLeft w:val="0"/>
      <w:marRight w:val="0"/>
      <w:marTop w:val="0"/>
      <w:marBottom w:val="0"/>
      <w:divBdr>
        <w:top w:val="none" w:sz="0" w:space="0" w:color="auto"/>
        <w:left w:val="none" w:sz="0" w:space="0" w:color="auto"/>
        <w:bottom w:val="none" w:sz="0" w:space="0" w:color="auto"/>
        <w:right w:val="none" w:sz="0" w:space="0" w:color="auto"/>
      </w:divBdr>
    </w:div>
    <w:div w:id="1695185852">
      <w:bodyDiv w:val="1"/>
      <w:marLeft w:val="0"/>
      <w:marRight w:val="0"/>
      <w:marTop w:val="0"/>
      <w:marBottom w:val="0"/>
      <w:divBdr>
        <w:top w:val="none" w:sz="0" w:space="0" w:color="auto"/>
        <w:left w:val="none" w:sz="0" w:space="0" w:color="auto"/>
        <w:bottom w:val="none" w:sz="0" w:space="0" w:color="auto"/>
        <w:right w:val="none" w:sz="0" w:space="0" w:color="auto"/>
      </w:divBdr>
    </w:div>
    <w:div w:id="1728142285">
      <w:bodyDiv w:val="1"/>
      <w:marLeft w:val="0"/>
      <w:marRight w:val="0"/>
      <w:marTop w:val="0"/>
      <w:marBottom w:val="0"/>
      <w:divBdr>
        <w:top w:val="none" w:sz="0" w:space="0" w:color="auto"/>
        <w:left w:val="none" w:sz="0" w:space="0" w:color="auto"/>
        <w:bottom w:val="none" w:sz="0" w:space="0" w:color="auto"/>
        <w:right w:val="none" w:sz="0" w:space="0" w:color="auto"/>
      </w:divBdr>
    </w:div>
    <w:div w:id="1924605410">
      <w:bodyDiv w:val="1"/>
      <w:marLeft w:val="0"/>
      <w:marRight w:val="0"/>
      <w:marTop w:val="0"/>
      <w:marBottom w:val="0"/>
      <w:divBdr>
        <w:top w:val="none" w:sz="0" w:space="0" w:color="auto"/>
        <w:left w:val="none" w:sz="0" w:space="0" w:color="auto"/>
        <w:bottom w:val="none" w:sz="0" w:space="0" w:color="auto"/>
        <w:right w:val="none" w:sz="0" w:space="0" w:color="auto"/>
      </w:divBdr>
    </w:div>
    <w:div w:id="2079788513">
      <w:bodyDiv w:val="1"/>
      <w:marLeft w:val="0"/>
      <w:marRight w:val="0"/>
      <w:marTop w:val="0"/>
      <w:marBottom w:val="0"/>
      <w:divBdr>
        <w:top w:val="none" w:sz="0" w:space="0" w:color="auto"/>
        <w:left w:val="none" w:sz="0" w:space="0" w:color="auto"/>
        <w:bottom w:val="none" w:sz="0" w:space="0" w:color="auto"/>
        <w:right w:val="none" w:sz="0" w:space="0" w:color="auto"/>
      </w:divBdr>
    </w:div>
    <w:div w:id="2145656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nagawa-mirai.j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2D2F0-771F-4176-A73C-F1C43CBA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675</Words>
  <Characters>3854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女川スポーツコミュティー構想のねらい</vt:lpstr>
    </vt:vector>
  </TitlesOfParts>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女川スポーツコミュティー構想のねらい</dc:title>
  <dc:subject/>
  <dc:creator>㈱石巻日日新聞社</dc:creator>
  <cp:keywords/>
  <dc:description/>
  <cp:lastModifiedBy>今野雅彦 今野雅彦</cp:lastModifiedBy>
  <cp:revision>2</cp:revision>
  <cp:lastPrinted>2018-01-25T05:01:00Z</cp:lastPrinted>
  <dcterms:created xsi:type="dcterms:W3CDTF">2020-02-22T02:13:00Z</dcterms:created>
  <dcterms:modified xsi:type="dcterms:W3CDTF">2020-02-22T02:13:00Z</dcterms:modified>
</cp:coreProperties>
</file>